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CC" w:rsidRDefault="005D34CC" w:rsidP="00B84CEA">
      <w:pPr>
        <w:tabs>
          <w:tab w:val="left" w:pos="9356"/>
        </w:tabs>
        <w:spacing w:after="0" w:line="240" w:lineRule="auto"/>
        <w:rPr>
          <w:rFonts w:ascii="&amp;quot" w:eastAsia="Times New Roman" w:hAnsi="&amp;quot" w:cs="Times New Roman"/>
          <w:b/>
          <w:bCs/>
          <w:color w:val="000000"/>
          <w:sz w:val="28"/>
        </w:rPr>
      </w:pPr>
    </w:p>
    <w:p w:rsidR="005D34CC" w:rsidRDefault="005D34CC" w:rsidP="008A3AF8">
      <w:pPr>
        <w:spacing w:after="0" w:line="240" w:lineRule="auto"/>
        <w:ind w:firstLine="360"/>
        <w:jc w:val="center"/>
        <w:rPr>
          <w:rFonts w:ascii="&amp;quot" w:eastAsia="Times New Roman" w:hAnsi="&amp;quot" w:cs="Times New Roman"/>
          <w:b/>
          <w:bCs/>
          <w:color w:val="000000"/>
          <w:sz w:val="28"/>
        </w:rPr>
      </w:pPr>
    </w:p>
    <w:p w:rsidR="005D34CC" w:rsidRPr="005D34CC" w:rsidRDefault="005D34CC" w:rsidP="005D34CC">
      <w:pPr>
        <w:spacing w:after="0" w:line="240" w:lineRule="auto"/>
        <w:rPr>
          <w:rFonts w:ascii="Arial Black" w:eastAsia="Times New Roman" w:hAnsi="Arial Black" w:cs="Arial"/>
          <w:b/>
          <w:sz w:val="32"/>
          <w:szCs w:val="20"/>
        </w:rPr>
      </w:pPr>
      <w:r>
        <w:rPr>
          <w:rFonts w:ascii="Arial Black" w:eastAsia="Times New Roman" w:hAnsi="Arial Black" w:cs="Arial"/>
          <w:b/>
          <w:sz w:val="32"/>
          <w:szCs w:val="20"/>
        </w:rPr>
        <w:t xml:space="preserve">                                  </w:t>
      </w:r>
      <w:r w:rsidR="00144DF5">
        <w:rPr>
          <w:rFonts w:ascii="Arial Black" w:eastAsia="Times New Roman" w:hAnsi="Arial Black" w:cs="Arial"/>
          <w:b/>
          <w:sz w:val="32"/>
          <w:szCs w:val="20"/>
        </w:rPr>
        <w:t xml:space="preserve">    </w:t>
      </w:r>
      <w:r w:rsidRPr="005D34CC">
        <w:rPr>
          <w:rFonts w:ascii="Times New Roman" w:eastAsia="Times New Roman" w:hAnsi="Times New Roman" w:cs="Times New Roman"/>
          <w:b/>
          <w:noProof/>
          <w:sz w:val="36"/>
          <w:szCs w:val="20"/>
        </w:rPr>
        <w:drawing>
          <wp:inline distT="0" distB="0" distL="0" distR="0" wp14:anchorId="4E0047DE" wp14:editId="7BD1F0FA">
            <wp:extent cx="685800" cy="704850"/>
            <wp:effectExtent l="0" t="0" r="0" b="0"/>
            <wp:docPr id="1" name="Рисунок 1" descr="Описание: GERB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inline>
        </w:drawing>
      </w:r>
    </w:p>
    <w:p w:rsidR="005D34CC" w:rsidRPr="005D34CC" w:rsidRDefault="005D34CC" w:rsidP="005D34CC">
      <w:pPr>
        <w:spacing w:after="0" w:line="240" w:lineRule="auto"/>
        <w:jc w:val="center"/>
        <w:rPr>
          <w:rFonts w:ascii="Arial Black" w:eastAsia="Times New Roman" w:hAnsi="Arial Black" w:cs="Arial"/>
          <w:b/>
          <w:sz w:val="28"/>
          <w:szCs w:val="28"/>
        </w:rPr>
      </w:pPr>
    </w:p>
    <w:p w:rsidR="005D34CC" w:rsidRPr="005D34CC" w:rsidRDefault="005D34CC" w:rsidP="005D34CC">
      <w:pPr>
        <w:spacing w:after="0" w:line="240" w:lineRule="auto"/>
        <w:jc w:val="center"/>
        <w:rPr>
          <w:rFonts w:ascii="Times New Roman" w:eastAsia="Times New Roman" w:hAnsi="Times New Roman" w:cs="Times New Roman"/>
          <w:b/>
          <w:color w:val="0070C0"/>
          <w:sz w:val="28"/>
          <w:szCs w:val="28"/>
        </w:rPr>
      </w:pPr>
      <w:r w:rsidRPr="005D34CC">
        <w:rPr>
          <w:rFonts w:ascii="Times New Roman" w:eastAsia="Times New Roman" w:hAnsi="Times New Roman" w:cs="Times New Roman"/>
          <w:b/>
          <w:bCs/>
          <w:color w:val="0070C0"/>
          <w:sz w:val="28"/>
          <w:szCs w:val="28"/>
        </w:rPr>
        <w:t>Муниципальное казенное дошкольное образовательное</w:t>
      </w:r>
    </w:p>
    <w:p w:rsidR="005D34CC" w:rsidRPr="005D34CC" w:rsidRDefault="005D34CC" w:rsidP="005D34CC">
      <w:pPr>
        <w:tabs>
          <w:tab w:val="left" w:pos="720"/>
        </w:tabs>
        <w:spacing w:after="0" w:line="240" w:lineRule="auto"/>
        <w:jc w:val="center"/>
        <w:rPr>
          <w:rFonts w:ascii="Times New Roman" w:eastAsia="MS Mincho" w:hAnsi="Times New Roman" w:cs="Times New Roman"/>
          <w:b/>
          <w:color w:val="0070C0"/>
          <w:sz w:val="28"/>
          <w:szCs w:val="28"/>
        </w:rPr>
      </w:pPr>
      <w:r w:rsidRPr="005D34CC">
        <w:rPr>
          <w:rFonts w:ascii="Times New Roman" w:eastAsia="MS Mincho" w:hAnsi="Times New Roman" w:cs="Times New Roman"/>
          <w:b/>
          <w:color w:val="0070C0"/>
          <w:sz w:val="28"/>
          <w:szCs w:val="28"/>
        </w:rPr>
        <w:t>учреждение «Детский сад №1 с. Сергокала»</w:t>
      </w:r>
    </w:p>
    <w:p w:rsidR="005D34CC" w:rsidRPr="005D34CC" w:rsidRDefault="005D34CC" w:rsidP="005D34CC">
      <w:pPr>
        <w:spacing w:after="0" w:line="240" w:lineRule="auto"/>
        <w:jc w:val="center"/>
        <w:rPr>
          <w:rFonts w:ascii="Times New Roman" w:eastAsia="MS Mincho" w:hAnsi="Times New Roman" w:cs="Times New Roman"/>
          <w:b/>
          <w:color w:val="0070C0"/>
          <w:sz w:val="28"/>
          <w:szCs w:val="28"/>
        </w:rPr>
      </w:pPr>
      <w:r w:rsidRPr="005D34CC">
        <w:rPr>
          <w:rFonts w:ascii="Times New Roman" w:eastAsia="MS Mincho" w:hAnsi="Times New Roman" w:cs="Times New Roman"/>
          <w:b/>
          <w:color w:val="0070C0"/>
          <w:sz w:val="28"/>
          <w:szCs w:val="28"/>
        </w:rPr>
        <w:t>Сергокалинского района</w:t>
      </w:r>
    </w:p>
    <w:p w:rsidR="005D34CC" w:rsidRPr="005D34CC" w:rsidRDefault="005D34CC" w:rsidP="005D34CC">
      <w:pPr>
        <w:tabs>
          <w:tab w:val="left" w:pos="1380"/>
        </w:tabs>
        <w:spacing w:after="0" w:line="240" w:lineRule="auto"/>
        <w:jc w:val="center"/>
        <w:rPr>
          <w:rFonts w:ascii="MS Mincho" w:eastAsia="MS Mincho" w:hAnsi="MS Mincho" w:cs="Arial"/>
          <w:b/>
          <w:color w:val="0070C0"/>
          <w:sz w:val="28"/>
          <w:szCs w:val="28"/>
        </w:rPr>
      </w:pPr>
    </w:p>
    <w:p w:rsidR="005D34CC" w:rsidRPr="005D34CC" w:rsidRDefault="005D34CC" w:rsidP="005D34CC">
      <w:pPr>
        <w:tabs>
          <w:tab w:val="left" w:pos="1380"/>
        </w:tabs>
        <w:spacing w:after="0" w:line="240" w:lineRule="auto"/>
        <w:rPr>
          <w:rFonts w:ascii="MS Mincho" w:eastAsia="MS Mincho" w:hAnsi="MS Mincho" w:cs="Arial"/>
          <w:b/>
          <w:color w:val="0070C0"/>
        </w:rPr>
      </w:pPr>
      <w:r w:rsidRPr="005D34CC">
        <w:rPr>
          <w:rFonts w:ascii="MS Mincho" w:eastAsia="MS Mincho" w:hAnsi="MS Mincho" w:cs="Arial" w:hint="eastAsia"/>
          <w:b/>
          <w:color w:val="0070C0"/>
          <w:sz w:val="24"/>
          <w:szCs w:val="24"/>
        </w:rPr>
        <w:t xml:space="preserve">   </w:t>
      </w:r>
      <w:r w:rsidRPr="005D34CC">
        <w:rPr>
          <w:rFonts w:ascii="Times New Roman" w:eastAsia="MS Mincho" w:hAnsi="Times New Roman" w:cs="Times New Roman"/>
          <w:b/>
          <w:color w:val="0070C0"/>
          <w:sz w:val="24"/>
          <w:szCs w:val="24"/>
        </w:rPr>
        <w:t xml:space="preserve">       </w:t>
      </w:r>
      <w:r w:rsidRPr="005D34CC">
        <w:rPr>
          <w:rFonts w:ascii="Times New Roman" w:eastAsia="MS Mincho" w:hAnsi="Times New Roman" w:cs="Times New Roman"/>
          <w:b/>
          <w:color w:val="0070C0"/>
        </w:rPr>
        <w:t>368510, с. Сергокала ул. 317 Стре</w:t>
      </w:r>
      <w:r w:rsidR="00BC3CAE">
        <w:rPr>
          <w:rFonts w:ascii="Times New Roman" w:eastAsia="MS Mincho" w:hAnsi="Times New Roman" w:cs="Times New Roman"/>
          <w:b/>
          <w:color w:val="0070C0"/>
        </w:rPr>
        <w:t xml:space="preserve">лковой дивизии № 11, тел. 8 (964) </w:t>
      </w:r>
      <w:r w:rsidRPr="005D34CC">
        <w:rPr>
          <w:rFonts w:ascii="Times New Roman" w:eastAsia="MS Mincho" w:hAnsi="Times New Roman" w:cs="Times New Roman"/>
          <w:b/>
          <w:color w:val="0070C0"/>
        </w:rPr>
        <w:t>01</w:t>
      </w:r>
      <w:r w:rsidR="00BC3CAE">
        <w:rPr>
          <w:rFonts w:ascii="Times New Roman" w:eastAsia="MS Mincho" w:hAnsi="Times New Roman" w:cs="Times New Roman"/>
          <w:b/>
          <w:color w:val="0070C0"/>
        </w:rPr>
        <w:t>0 76 56</w:t>
      </w:r>
    </w:p>
    <w:p w:rsidR="005D34CC" w:rsidRPr="005D34CC" w:rsidRDefault="00C05B4B" w:rsidP="005D34CC">
      <w:pPr>
        <w:rPr>
          <w:rFonts w:ascii="Times New Roman" w:eastAsia="Times New Roman" w:hAnsi="Times New Roman" w:cs="Times New Roman"/>
          <w:color w:val="0070C0"/>
          <w:sz w:val="24"/>
          <w:szCs w:val="24"/>
        </w:rPr>
      </w:pPr>
      <w:r>
        <w:rPr>
          <w:noProof/>
        </w:rPr>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5pt" to="48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" strokeweight="4.5pt">
            <v:stroke linestyle="thickThin"/>
          </v:line>
        </w:pict>
      </w:r>
    </w:p>
    <w:p w:rsidR="005D34CC" w:rsidRPr="005D34CC" w:rsidRDefault="005D34CC" w:rsidP="005D34CC">
      <w:pPr>
        <w:spacing w:after="0" w:line="240" w:lineRule="auto"/>
        <w:rPr>
          <w:rFonts w:ascii="Times New Roman" w:eastAsia="MS Mincho" w:hAnsi="Times New Roman" w:cs="Times New Roman"/>
          <w:b/>
          <w:color w:val="0070C0"/>
        </w:rPr>
      </w:pPr>
      <w:r w:rsidRPr="005D34CC">
        <w:rPr>
          <w:rFonts w:ascii="Times New Roman" w:eastAsia="MS Mincho" w:hAnsi="Times New Roman" w:cs="Times New Roman"/>
          <w:b/>
          <w:color w:val="0070C0"/>
          <w:sz w:val="24"/>
          <w:szCs w:val="24"/>
        </w:rPr>
        <w:t xml:space="preserve">                 </w:t>
      </w:r>
      <w:r w:rsidRPr="005D34CC">
        <w:rPr>
          <w:rFonts w:ascii="Times New Roman" w:eastAsia="MS Mincho" w:hAnsi="Times New Roman" w:cs="Times New Roman"/>
          <w:b/>
          <w:color w:val="0070C0"/>
        </w:rPr>
        <w:t>ОКПО 25122566,  ОГРН 1020502335160,  ИНН/КПП 0527003053/052701001</w:t>
      </w:r>
    </w:p>
    <w:p w:rsidR="005D34CC" w:rsidRPr="005D34CC" w:rsidRDefault="005D34CC" w:rsidP="005D34CC">
      <w:pPr>
        <w:rPr>
          <w:rFonts w:eastAsia="Times New Roman"/>
          <w:sz w:val="24"/>
          <w:szCs w:val="24"/>
        </w:rPr>
      </w:pPr>
    </w:p>
    <w:p w:rsidR="005D34CC" w:rsidRPr="005D34CC" w:rsidRDefault="005D34CC" w:rsidP="005D34CC">
      <w:pPr>
        <w:spacing w:after="0" w:line="240" w:lineRule="auto"/>
        <w:ind w:firstLine="540"/>
        <w:jc w:val="center"/>
        <w:outlineLvl w:val="1"/>
        <w:rPr>
          <w:rFonts w:ascii="Times New Roman" w:eastAsia="Times New Roman" w:hAnsi="Times New Roman" w:cs="Times New Roman"/>
          <w:b/>
          <w:sz w:val="24"/>
          <w:szCs w:val="24"/>
        </w:rPr>
      </w:pPr>
    </w:p>
    <w:p w:rsidR="005D34CC" w:rsidRDefault="005D34CC" w:rsidP="005D34CC">
      <w:pPr>
        <w:spacing w:after="0" w:line="240" w:lineRule="auto"/>
        <w:jc w:val="center"/>
        <w:outlineLvl w:val="1"/>
        <w:rPr>
          <w:rFonts w:ascii="Times New Roman" w:eastAsia="Times New Roman" w:hAnsi="Times New Roman" w:cs="Times New Roman"/>
          <w:b/>
          <w:color w:val="31849B" w:themeColor="accent5" w:themeShade="BF"/>
          <w:sz w:val="56"/>
          <w:szCs w:val="44"/>
        </w:rPr>
      </w:pPr>
      <w:r w:rsidRPr="005D34CC">
        <w:rPr>
          <w:rFonts w:ascii="Times New Roman" w:eastAsia="Times New Roman" w:hAnsi="Times New Roman" w:cs="Times New Roman"/>
          <w:b/>
          <w:color w:val="31849B" w:themeColor="accent5" w:themeShade="BF"/>
          <w:sz w:val="56"/>
          <w:szCs w:val="44"/>
        </w:rPr>
        <w:t>Доклад на тему</w:t>
      </w:r>
    </w:p>
    <w:p w:rsidR="008A3AF8" w:rsidRPr="005D34CC" w:rsidRDefault="008A3AF8" w:rsidP="005D34CC">
      <w:pPr>
        <w:spacing w:after="0" w:line="240" w:lineRule="auto"/>
        <w:jc w:val="center"/>
        <w:outlineLvl w:val="1"/>
        <w:rPr>
          <w:rFonts w:ascii="Times New Roman" w:eastAsia="Times New Roman" w:hAnsi="Times New Roman" w:cs="Times New Roman"/>
          <w:b/>
          <w:color w:val="31849B" w:themeColor="accent5" w:themeShade="BF"/>
          <w:sz w:val="56"/>
          <w:szCs w:val="44"/>
        </w:rPr>
      </w:pPr>
      <w:r w:rsidRPr="005D34CC">
        <w:rPr>
          <w:rFonts w:ascii="Times New Roman" w:eastAsia="Times New Roman" w:hAnsi="Times New Roman" w:cs="Times New Roman"/>
          <w:b/>
          <w:bCs/>
          <w:color w:val="31849B" w:themeColor="accent5" w:themeShade="BF"/>
          <w:sz w:val="56"/>
        </w:rPr>
        <w:t>Игры</w:t>
      </w:r>
      <w:r w:rsidR="005D34CC">
        <w:rPr>
          <w:rFonts w:ascii="Times New Roman" w:eastAsia="Times New Roman" w:hAnsi="Times New Roman" w:cs="Times New Roman"/>
          <w:b/>
          <w:bCs/>
          <w:color w:val="31849B" w:themeColor="accent5" w:themeShade="BF"/>
          <w:sz w:val="56"/>
        </w:rPr>
        <w:t xml:space="preserve"> </w:t>
      </w:r>
      <w:r w:rsidRPr="005D34CC">
        <w:rPr>
          <w:rFonts w:ascii="Times New Roman" w:eastAsia="Times New Roman" w:hAnsi="Times New Roman" w:cs="Times New Roman"/>
          <w:b/>
          <w:bCs/>
          <w:color w:val="31849B" w:themeColor="accent5" w:themeShade="BF"/>
          <w:sz w:val="56"/>
        </w:rPr>
        <w:t>-</w:t>
      </w:r>
      <w:r w:rsidR="005D34CC">
        <w:rPr>
          <w:rFonts w:ascii="Times New Roman" w:eastAsia="Times New Roman" w:hAnsi="Times New Roman" w:cs="Times New Roman"/>
          <w:b/>
          <w:bCs/>
          <w:color w:val="31849B" w:themeColor="accent5" w:themeShade="BF"/>
          <w:sz w:val="56"/>
        </w:rPr>
        <w:t xml:space="preserve"> </w:t>
      </w:r>
      <w:r w:rsidRPr="005D34CC">
        <w:rPr>
          <w:rFonts w:ascii="Times New Roman" w:eastAsia="Times New Roman" w:hAnsi="Times New Roman" w:cs="Times New Roman"/>
          <w:b/>
          <w:bCs/>
          <w:color w:val="31849B" w:themeColor="accent5" w:themeShade="BF"/>
          <w:sz w:val="56"/>
        </w:rPr>
        <w:t>эстафеты как средство физического воспитания дошкольников</w:t>
      </w:r>
    </w:p>
    <w:p w:rsidR="005D34CC" w:rsidRPr="005D34CC" w:rsidRDefault="005D34CC" w:rsidP="008A3AF8">
      <w:pPr>
        <w:spacing w:after="0" w:line="240" w:lineRule="auto"/>
        <w:ind w:firstLine="360"/>
        <w:jc w:val="center"/>
        <w:rPr>
          <w:rFonts w:ascii="Times New Roman" w:eastAsia="Times New Roman" w:hAnsi="Times New Roman" w:cs="Times New Roman"/>
          <w:b/>
          <w:bCs/>
          <w:color w:val="31849B" w:themeColor="accent5" w:themeShade="BF"/>
          <w:sz w:val="72"/>
        </w:rPr>
      </w:pPr>
      <w:r>
        <w:rPr>
          <w:rFonts w:ascii="&amp;quot" w:eastAsia="Times New Roman" w:hAnsi="&amp;quot" w:cs="Times New Roman"/>
          <w:b/>
          <w:bCs/>
          <w:noProof/>
          <w:color w:val="000000"/>
          <w:sz w:val="28"/>
        </w:rPr>
        <w:drawing>
          <wp:anchor distT="0" distB="0" distL="114300" distR="114300" simplePos="0" relativeHeight="251660288" behindDoc="0" locked="0" layoutInCell="1" allowOverlap="1" wp14:anchorId="61BFDC6C" wp14:editId="187806C2">
            <wp:simplePos x="0" y="0"/>
            <wp:positionH relativeFrom="margin">
              <wp:posOffset>982980</wp:posOffset>
            </wp:positionH>
            <wp:positionV relativeFrom="margin">
              <wp:posOffset>5214620</wp:posOffset>
            </wp:positionV>
            <wp:extent cx="3841115" cy="2879725"/>
            <wp:effectExtent l="0" t="0" r="0" b="0"/>
            <wp:wrapSquare wrapText="bothSides"/>
            <wp:docPr id="3" name="Рисунок 3" descr="C:\Users\User\Desktop\c6c8f015-3ac0-47d4-912c-680ed1c575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6c8f015-3ac0-47d4-912c-680ed1c575d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1115" cy="2879725"/>
                    </a:xfrm>
                    <a:prstGeom prst="rect">
                      <a:avLst/>
                    </a:prstGeom>
                    <a:noFill/>
                    <a:ln>
                      <a:noFill/>
                    </a:ln>
                  </pic:spPr>
                </pic:pic>
              </a:graphicData>
            </a:graphic>
          </wp:anchor>
        </w:drawing>
      </w:r>
    </w:p>
    <w:p w:rsidR="005D34CC" w:rsidRPr="005D34CC" w:rsidRDefault="005D34CC" w:rsidP="008A3AF8">
      <w:pPr>
        <w:spacing w:after="0" w:line="240" w:lineRule="auto"/>
        <w:ind w:firstLine="360"/>
        <w:jc w:val="center"/>
        <w:rPr>
          <w:rFonts w:ascii="&amp;quot" w:eastAsia="Times New Roman" w:hAnsi="&amp;quot" w:cs="Times New Roman"/>
          <w:b/>
          <w:bCs/>
          <w:color w:val="31849B" w:themeColor="accent5" w:themeShade="BF"/>
          <w:sz w:val="28"/>
        </w:rPr>
      </w:pPr>
    </w:p>
    <w:p w:rsidR="005D34CC" w:rsidRDefault="005D34CC" w:rsidP="008A3AF8">
      <w:pPr>
        <w:spacing w:after="0" w:line="240" w:lineRule="auto"/>
        <w:ind w:firstLine="360"/>
        <w:jc w:val="center"/>
        <w:rPr>
          <w:rFonts w:ascii="&amp;quot" w:eastAsia="Times New Roman" w:hAnsi="&amp;quot" w:cs="Times New Roman"/>
          <w:b/>
          <w:bCs/>
          <w:color w:val="000000"/>
          <w:sz w:val="28"/>
        </w:rPr>
      </w:pPr>
    </w:p>
    <w:p w:rsidR="005D34CC" w:rsidRDefault="005D34CC" w:rsidP="008A3AF8">
      <w:pPr>
        <w:spacing w:after="0" w:line="240" w:lineRule="auto"/>
        <w:ind w:firstLine="360"/>
        <w:jc w:val="center"/>
        <w:rPr>
          <w:rFonts w:ascii="&amp;quot" w:eastAsia="Times New Roman" w:hAnsi="&amp;quot" w:cs="Times New Roman"/>
          <w:b/>
          <w:bCs/>
          <w:color w:val="000000"/>
          <w:sz w:val="28"/>
        </w:rPr>
      </w:pPr>
    </w:p>
    <w:p w:rsidR="005D34CC" w:rsidRDefault="005D34CC" w:rsidP="008A3AF8">
      <w:pPr>
        <w:spacing w:after="0" w:line="240" w:lineRule="auto"/>
        <w:ind w:firstLine="360"/>
        <w:jc w:val="center"/>
        <w:rPr>
          <w:rFonts w:ascii="&amp;quot" w:eastAsia="Times New Roman" w:hAnsi="&amp;quot" w:cs="Times New Roman"/>
          <w:b/>
          <w:bCs/>
          <w:color w:val="000000"/>
          <w:sz w:val="28"/>
        </w:rPr>
      </w:pPr>
    </w:p>
    <w:p w:rsidR="005D34CC" w:rsidRDefault="005D34CC" w:rsidP="008A3AF8">
      <w:pPr>
        <w:spacing w:after="0" w:line="240" w:lineRule="auto"/>
        <w:ind w:firstLine="360"/>
        <w:jc w:val="center"/>
        <w:rPr>
          <w:rFonts w:ascii="&amp;quot" w:eastAsia="Times New Roman" w:hAnsi="&amp;quot" w:cs="Times New Roman"/>
          <w:b/>
          <w:bCs/>
          <w:color w:val="000000"/>
          <w:sz w:val="28"/>
        </w:rPr>
      </w:pPr>
    </w:p>
    <w:p w:rsidR="005D34CC" w:rsidRDefault="005D34CC" w:rsidP="008A3AF8">
      <w:pPr>
        <w:spacing w:after="0" w:line="240" w:lineRule="auto"/>
        <w:ind w:firstLine="360"/>
        <w:jc w:val="center"/>
        <w:rPr>
          <w:rFonts w:ascii="&amp;quot" w:eastAsia="Times New Roman" w:hAnsi="&amp;quot" w:cs="Times New Roman"/>
          <w:b/>
          <w:bCs/>
          <w:color w:val="000000"/>
          <w:sz w:val="28"/>
        </w:rPr>
      </w:pPr>
    </w:p>
    <w:p w:rsidR="005D34CC" w:rsidRDefault="005D34CC" w:rsidP="008A3AF8">
      <w:pPr>
        <w:spacing w:after="0" w:line="240" w:lineRule="auto"/>
        <w:ind w:firstLine="360"/>
        <w:jc w:val="center"/>
        <w:rPr>
          <w:rFonts w:ascii="&amp;quot" w:eastAsia="Times New Roman" w:hAnsi="&amp;quot" w:cs="Times New Roman"/>
          <w:b/>
          <w:bCs/>
          <w:color w:val="000000"/>
          <w:sz w:val="28"/>
        </w:rPr>
      </w:pPr>
    </w:p>
    <w:p w:rsidR="005D34CC" w:rsidRDefault="005D34CC" w:rsidP="008A3AF8">
      <w:pPr>
        <w:spacing w:after="0" w:line="240" w:lineRule="auto"/>
        <w:ind w:firstLine="360"/>
        <w:jc w:val="center"/>
        <w:rPr>
          <w:rFonts w:ascii="&amp;quot" w:eastAsia="Times New Roman" w:hAnsi="&amp;quot" w:cs="Times New Roman"/>
          <w:b/>
          <w:bCs/>
          <w:color w:val="000000"/>
          <w:sz w:val="28"/>
        </w:rPr>
      </w:pPr>
    </w:p>
    <w:p w:rsidR="005D34CC" w:rsidRDefault="005D34CC" w:rsidP="008A3AF8">
      <w:pPr>
        <w:spacing w:after="0" w:line="240" w:lineRule="auto"/>
        <w:ind w:firstLine="360"/>
        <w:jc w:val="center"/>
        <w:rPr>
          <w:rFonts w:ascii="&amp;quot" w:eastAsia="Times New Roman" w:hAnsi="&amp;quot" w:cs="Times New Roman"/>
          <w:b/>
          <w:bCs/>
          <w:color w:val="000000"/>
          <w:sz w:val="28"/>
        </w:rPr>
      </w:pPr>
    </w:p>
    <w:p w:rsidR="005D34CC" w:rsidRDefault="005D34CC" w:rsidP="008A3AF8">
      <w:pPr>
        <w:spacing w:after="0" w:line="240" w:lineRule="auto"/>
        <w:ind w:firstLine="360"/>
        <w:jc w:val="center"/>
        <w:rPr>
          <w:rFonts w:ascii="&amp;quot" w:eastAsia="Times New Roman" w:hAnsi="&amp;quot" w:cs="Times New Roman"/>
          <w:b/>
          <w:bCs/>
          <w:color w:val="000000"/>
          <w:sz w:val="28"/>
        </w:rPr>
      </w:pPr>
    </w:p>
    <w:p w:rsidR="005D34CC" w:rsidRDefault="005D34CC" w:rsidP="008A3AF8">
      <w:pPr>
        <w:spacing w:after="0" w:line="240" w:lineRule="auto"/>
        <w:ind w:firstLine="360"/>
        <w:jc w:val="center"/>
        <w:rPr>
          <w:rFonts w:ascii="&amp;quot" w:eastAsia="Times New Roman" w:hAnsi="&amp;quot" w:cs="Times New Roman"/>
          <w:b/>
          <w:bCs/>
          <w:color w:val="000000"/>
          <w:sz w:val="28"/>
        </w:rPr>
      </w:pPr>
    </w:p>
    <w:p w:rsidR="005D34CC" w:rsidRDefault="005D34CC" w:rsidP="008A3AF8">
      <w:pPr>
        <w:spacing w:after="0" w:line="240" w:lineRule="auto"/>
        <w:ind w:firstLine="360"/>
        <w:jc w:val="center"/>
        <w:rPr>
          <w:rFonts w:ascii="&amp;quot" w:eastAsia="Times New Roman" w:hAnsi="&amp;quot" w:cs="Times New Roman"/>
          <w:b/>
          <w:bCs/>
          <w:color w:val="000000"/>
          <w:sz w:val="28"/>
        </w:rPr>
      </w:pPr>
    </w:p>
    <w:p w:rsidR="005D34CC" w:rsidRDefault="005D34CC" w:rsidP="008A3AF8">
      <w:pPr>
        <w:spacing w:after="0" w:line="240" w:lineRule="auto"/>
        <w:ind w:firstLine="360"/>
        <w:jc w:val="center"/>
        <w:rPr>
          <w:rFonts w:ascii="&amp;quot" w:eastAsia="Times New Roman" w:hAnsi="&amp;quot" w:cs="Times New Roman"/>
          <w:b/>
          <w:bCs/>
          <w:color w:val="000000"/>
          <w:sz w:val="28"/>
        </w:rPr>
      </w:pPr>
    </w:p>
    <w:p w:rsidR="005D34CC" w:rsidRDefault="005D34CC" w:rsidP="008A3AF8">
      <w:pPr>
        <w:spacing w:after="0" w:line="240" w:lineRule="auto"/>
        <w:ind w:firstLine="360"/>
        <w:jc w:val="center"/>
        <w:rPr>
          <w:rFonts w:ascii="&amp;quot" w:eastAsia="Times New Roman" w:hAnsi="&amp;quot" w:cs="Times New Roman"/>
          <w:b/>
          <w:bCs/>
          <w:color w:val="000000"/>
          <w:sz w:val="28"/>
        </w:rPr>
      </w:pPr>
    </w:p>
    <w:p w:rsidR="00990F73" w:rsidRPr="00990F73" w:rsidRDefault="00990F73" w:rsidP="00990F73">
      <w:pPr>
        <w:spacing w:after="0" w:line="240" w:lineRule="auto"/>
        <w:ind w:left="6300"/>
        <w:rPr>
          <w:rFonts w:ascii="Times New Roman" w:hAnsi="Times New Roman" w:cs="Times New Roman"/>
          <w:color w:val="31849B" w:themeColor="accent5" w:themeShade="BF"/>
          <w:sz w:val="28"/>
          <w:szCs w:val="28"/>
        </w:rPr>
      </w:pPr>
      <w:r w:rsidRPr="00990F73">
        <w:rPr>
          <w:rFonts w:ascii="Times New Roman" w:hAnsi="Times New Roman" w:cs="Times New Roman"/>
          <w:color w:val="31849B" w:themeColor="accent5" w:themeShade="BF"/>
          <w:sz w:val="28"/>
          <w:szCs w:val="28"/>
        </w:rPr>
        <w:t>Подготовил</w:t>
      </w:r>
      <w:r>
        <w:rPr>
          <w:rFonts w:ascii="Times New Roman" w:hAnsi="Times New Roman" w:cs="Times New Roman"/>
          <w:color w:val="31849B" w:themeColor="accent5" w:themeShade="BF"/>
          <w:sz w:val="28"/>
          <w:szCs w:val="28"/>
        </w:rPr>
        <w:t>:</w:t>
      </w:r>
      <w:r w:rsidRPr="00990F73">
        <w:rPr>
          <w:rFonts w:ascii="Times New Roman" w:hAnsi="Times New Roman" w:cs="Times New Roman"/>
          <w:color w:val="31849B" w:themeColor="accent5" w:themeShade="BF"/>
          <w:sz w:val="28"/>
          <w:szCs w:val="28"/>
        </w:rPr>
        <w:t xml:space="preserve"> инструктор по физической культуре  </w:t>
      </w:r>
    </w:p>
    <w:p w:rsidR="00990F73" w:rsidRPr="00990F73" w:rsidRDefault="00990F73" w:rsidP="00990F73">
      <w:pPr>
        <w:spacing w:after="0" w:line="240" w:lineRule="auto"/>
        <w:ind w:left="6300"/>
        <w:rPr>
          <w:rFonts w:ascii="Times New Roman" w:hAnsi="Times New Roman" w:cs="Times New Roman"/>
          <w:color w:val="31849B" w:themeColor="accent5" w:themeShade="BF"/>
          <w:sz w:val="28"/>
          <w:szCs w:val="28"/>
        </w:rPr>
      </w:pPr>
      <w:r w:rsidRPr="00990F73">
        <w:rPr>
          <w:rFonts w:ascii="Times New Roman" w:hAnsi="Times New Roman" w:cs="Times New Roman"/>
          <w:color w:val="31849B" w:themeColor="accent5" w:themeShade="BF"/>
          <w:sz w:val="28"/>
          <w:szCs w:val="28"/>
        </w:rPr>
        <w:t xml:space="preserve">Дарсамова З.С.   </w:t>
      </w:r>
    </w:p>
    <w:p w:rsidR="005D34CC" w:rsidRDefault="005D34CC" w:rsidP="00990F73">
      <w:pPr>
        <w:spacing w:after="0" w:line="240" w:lineRule="auto"/>
        <w:rPr>
          <w:rFonts w:ascii="Times New Roman" w:eastAsia="Times New Roman" w:hAnsi="Times New Roman" w:cs="Times New Roman"/>
          <w:color w:val="000000"/>
          <w:sz w:val="28"/>
        </w:rPr>
      </w:pPr>
    </w:p>
    <w:p w:rsidR="008A3AF8" w:rsidRPr="00990F73" w:rsidRDefault="008A3AF8" w:rsidP="005D34CC">
      <w:pPr>
        <w:spacing w:after="0" w:line="240" w:lineRule="auto"/>
        <w:jc w:val="center"/>
        <w:rPr>
          <w:rFonts w:ascii="Times New Roman" w:eastAsia="Times New Roman" w:hAnsi="Times New Roman" w:cs="Times New Roman"/>
          <w:color w:val="17365D" w:themeColor="text2" w:themeShade="BF"/>
        </w:rPr>
      </w:pPr>
      <w:r w:rsidRPr="00990F73">
        <w:rPr>
          <w:rFonts w:ascii="Times New Roman" w:eastAsia="Times New Roman" w:hAnsi="Times New Roman" w:cs="Times New Roman"/>
          <w:color w:val="17365D" w:themeColor="text2" w:themeShade="BF"/>
          <w:sz w:val="28"/>
        </w:rPr>
        <w:lastRenderedPageBreak/>
        <w:t>«Хорошее здоровье, ощущение полноты, неистощимости физических сил - важнейший источник жизнерадостного мировосприятия, оптимизма, готовности преодолеть любые трудности.</w:t>
      </w:r>
      <w:r w:rsidR="005D34CC" w:rsidRPr="00990F73">
        <w:rPr>
          <w:rFonts w:ascii="Times New Roman" w:eastAsia="Times New Roman" w:hAnsi="Times New Roman" w:cs="Times New Roman"/>
          <w:color w:val="17365D" w:themeColor="text2" w:themeShade="BF"/>
        </w:rPr>
        <w:t xml:space="preserve"> </w:t>
      </w:r>
      <w:r w:rsidRPr="00990F73">
        <w:rPr>
          <w:rFonts w:ascii="Times New Roman" w:eastAsia="Times New Roman" w:hAnsi="Times New Roman" w:cs="Times New Roman"/>
          <w:color w:val="17365D" w:themeColor="text2" w:themeShade="BF"/>
          <w:sz w:val="28"/>
        </w:rPr>
        <w:t>Больной, хилый, предрасположенный к заболеваниям ребенок — источник многочисленных невзгод».</w:t>
      </w:r>
    </w:p>
    <w:p w:rsidR="008A3AF8" w:rsidRPr="00990F73" w:rsidRDefault="008A3AF8" w:rsidP="005D34CC">
      <w:pPr>
        <w:spacing w:after="0" w:line="240" w:lineRule="auto"/>
        <w:ind w:firstLine="360"/>
        <w:jc w:val="center"/>
        <w:rPr>
          <w:rFonts w:ascii="Times New Roman" w:eastAsia="Times New Roman" w:hAnsi="Times New Roman" w:cs="Times New Roman"/>
          <w:i/>
          <w:iCs/>
          <w:color w:val="17365D" w:themeColor="text2" w:themeShade="BF"/>
          <w:sz w:val="28"/>
        </w:rPr>
      </w:pPr>
      <w:r w:rsidRPr="00990F73">
        <w:rPr>
          <w:rFonts w:ascii="Times New Roman" w:eastAsia="Times New Roman" w:hAnsi="Times New Roman" w:cs="Times New Roman"/>
          <w:i/>
          <w:iCs/>
          <w:color w:val="17365D" w:themeColor="text2" w:themeShade="BF"/>
          <w:sz w:val="28"/>
        </w:rPr>
        <w:t>В.А. Сухомлинский</w:t>
      </w:r>
    </w:p>
    <w:p w:rsidR="005D34CC" w:rsidRPr="008A3AF8" w:rsidRDefault="005D34CC" w:rsidP="005D34CC">
      <w:pPr>
        <w:spacing w:after="0" w:line="240" w:lineRule="auto"/>
        <w:ind w:firstLine="360"/>
        <w:jc w:val="right"/>
        <w:rPr>
          <w:rFonts w:ascii="&amp;quot" w:eastAsia="Times New Roman" w:hAnsi="&amp;quot" w:cs="Times New Roman"/>
          <w:color w:val="000000"/>
        </w:rPr>
      </w:pPr>
    </w:p>
    <w:p w:rsidR="008A3AF8" w:rsidRPr="005D34CC" w:rsidRDefault="008A3AF8" w:rsidP="008A3AF8">
      <w:pPr>
        <w:spacing w:after="0" w:line="240" w:lineRule="auto"/>
        <w:ind w:firstLine="360"/>
        <w:jc w:val="both"/>
        <w:rPr>
          <w:rFonts w:ascii="Times New Roman" w:eastAsia="Times New Roman" w:hAnsi="Times New Roman" w:cs="Times New Roman"/>
          <w:color w:val="000000"/>
          <w:sz w:val="28"/>
          <w:szCs w:val="28"/>
        </w:rPr>
      </w:pPr>
      <w:r w:rsidRPr="005D34CC">
        <w:rPr>
          <w:rFonts w:ascii="Times New Roman" w:eastAsia="Times New Roman" w:hAnsi="Times New Roman" w:cs="Times New Roman"/>
          <w:color w:val="000000"/>
          <w:sz w:val="28"/>
          <w:szCs w:val="28"/>
        </w:rPr>
        <w:t xml:space="preserve">Здоровье человека - бесценный дар природы, который дается ему в подарок к первому дню рождения. </w:t>
      </w:r>
    </w:p>
    <w:p w:rsidR="008A3AF8" w:rsidRPr="005D34CC" w:rsidRDefault="008A3AF8" w:rsidP="008A3AF8">
      <w:pPr>
        <w:spacing w:after="0" w:line="240" w:lineRule="auto"/>
        <w:ind w:firstLine="360"/>
        <w:jc w:val="both"/>
        <w:rPr>
          <w:rFonts w:ascii="Times New Roman" w:eastAsia="Times New Roman" w:hAnsi="Times New Roman" w:cs="Times New Roman"/>
          <w:color w:val="000000"/>
          <w:sz w:val="28"/>
          <w:szCs w:val="28"/>
        </w:rPr>
      </w:pPr>
      <w:r w:rsidRPr="005D34CC">
        <w:rPr>
          <w:rFonts w:ascii="Times New Roman" w:eastAsia="Times New Roman" w:hAnsi="Times New Roman" w:cs="Times New Roman"/>
          <w:color w:val="000000"/>
          <w:sz w:val="28"/>
          <w:szCs w:val="28"/>
        </w:rPr>
        <w:t>Забота о здоровье ребенка стала занимать во всем мире приоритетные позиции. И это понятно, поскольку любой стране нужны личности творческие, гармонично развитые, активные, здоровые.</w:t>
      </w:r>
    </w:p>
    <w:p w:rsidR="008A3AF8" w:rsidRPr="005D34CC" w:rsidRDefault="008A3AF8" w:rsidP="008A3AF8">
      <w:pPr>
        <w:spacing w:after="0" w:line="240" w:lineRule="auto"/>
        <w:ind w:firstLine="360"/>
        <w:jc w:val="both"/>
        <w:rPr>
          <w:rFonts w:ascii="Times New Roman" w:eastAsia="Times New Roman" w:hAnsi="Times New Roman" w:cs="Times New Roman"/>
          <w:color w:val="000000"/>
          <w:sz w:val="28"/>
          <w:szCs w:val="28"/>
        </w:rPr>
      </w:pPr>
      <w:r w:rsidRPr="005D34CC">
        <w:rPr>
          <w:rFonts w:ascii="Times New Roman" w:eastAsia="Times New Roman" w:hAnsi="Times New Roman" w:cs="Times New Roman"/>
          <w:color w:val="000000"/>
          <w:sz w:val="28"/>
          <w:szCs w:val="28"/>
        </w:rPr>
        <w:t>Современные учёные и специалисты-практики рассматривают систему физического воспитания дошкольников как один из потенциалов целостного гуманистического воздействия на личность, обеспечивающего реализацию права каждого ребёнка на постоянное и максимально полное физическое развитие.</w:t>
      </w:r>
    </w:p>
    <w:p w:rsidR="008A3AF8" w:rsidRPr="00990F73" w:rsidRDefault="008A3AF8" w:rsidP="008A3AF8">
      <w:pPr>
        <w:spacing w:after="0" w:line="240" w:lineRule="auto"/>
        <w:ind w:firstLine="360"/>
        <w:jc w:val="both"/>
        <w:rPr>
          <w:rFonts w:ascii="Times New Roman" w:eastAsia="Times New Roman" w:hAnsi="Times New Roman" w:cs="Times New Roman"/>
          <w:sz w:val="28"/>
          <w:szCs w:val="28"/>
        </w:rPr>
      </w:pPr>
      <w:r w:rsidRPr="00990F73">
        <w:rPr>
          <w:rFonts w:ascii="Times New Roman" w:eastAsia="Times New Roman" w:hAnsi="Times New Roman" w:cs="Times New Roman"/>
          <w:sz w:val="28"/>
          <w:szCs w:val="28"/>
        </w:rPr>
        <w:t>За последние годы резко ухудшилось состояние здоровья детей первых семи лет жизни. По данным НИИ гигиены и охраны здоровья детей и подростков, Научного центра здоровья детей и Российской академии медицинских, наук физиологически зрелыми рождается не более 14% детей, количество здоровых дошкольников составляет всего лишь около 10% . Среди контингента детей, поступающих в школу, более 20% имеют дефицит массы тела, 50% детей хронически больные. По распространенности хронических заболеваний у детей 4-7 лет первое место занимают болезни костно-мышечной системы (сколиоз и др.). Увеличилось количество детей низкого роста, с дефицитом массы тела, с несоответствием уровня физического развития биологическому возрасту. Растет число функциональных отклонений, возникающих с возрастом. Так, если в четыре года ребенок имел 1-2 отклонения, то к шести годам число отклонений увеличивается до 4-5.</w:t>
      </w:r>
    </w:p>
    <w:p w:rsidR="008A3AF8" w:rsidRPr="005D34CC" w:rsidRDefault="008A3AF8" w:rsidP="008A3AF8">
      <w:pPr>
        <w:spacing w:after="0" w:line="240" w:lineRule="auto"/>
        <w:ind w:firstLine="360"/>
        <w:jc w:val="both"/>
        <w:rPr>
          <w:rFonts w:ascii="Times New Roman" w:eastAsia="Times New Roman" w:hAnsi="Times New Roman" w:cs="Times New Roman"/>
          <w:color w:val="000000"/>
          <w:sz w:val="28"/>
          <w:szCs w:val="28"/>
        </w:rPr>
      </w:pPr>
      <w:r w:rsidRPr="005D34CC">
        <w:rPr>
          <w:rFonts w:ascii="Times New Roman" w:eastAsia="Times New Roman" w:hAnsi="Times New Roman" w:cs="Times New Roman"/>
          <w:color w:val="000000"/>
          <w:sz w:val="28"/>
          <w:szCs w:val="28"/>
        </w:rPr>
        <w:t>Забота о всестороннем развитии подрастающего поколения сейчас находится в центре внимания. Очень важной составной частью гармоничной личности является физическое совершенство: крепкое здоровье, закаленность, ловкость, сила, выносливость. Воспитание всех этих качеств должно начинаться с детства.</w:t>
      </w:r>
    </w:p>
    <w:p w:rsidR="008A3AF8" w:rsidRPr="00990F73" w:rsidRDefault="008A3AF8" w:rsidP="008A3AF8">
      <w:pPr>
        <w:spacing w:after="0" w:line="240" w:lineRule="auto"/>
        <w:ind w:firstLine="360"/>
        <w:jc w:val="both"/>
        <w:rPr>
          <w:rFonts w:ascii="Times New Roman" w:eastAsia="Times New Roman" w:hAnsi="Times New Roman" w:cs="Times New Roman"/>
          <w:sz w:val="28"/>
          <w:szCs w:val="28"/>
        </w:rPr>
      </w:pPr>
      <w:r w:rsidRPr="00990F73">
        <w:rPr>
          <w:rFonts w:ascii="Times New Roman" w:eastAsia="Times New Roman" w:hAnsi="Times New Roman" w:cs="Times New Roman"/>
          <w:sz w:val="28"/>
          <w:szCs w:val="28"/>
        </w:rPr>
        <w:t>Однако, как быть, если сегодня на смену увлекательным коллективным играм пришли компьютер</w:t>
      </w:r>
      <w:bookmarkStart w:id="0" w:name="_GoBack"/>
      <w:bookmarkEnd w:id="0"/>
      <w:r w:rsidRPr="00990F73">
        <w:rPr>
          <w:rFonts w:ascii="Times New Roman" w:eastAsia="Times New Roman" w:hAnsi="Times New Roman" w:cs="Times New Roman"/>
          <w:sz w:val="28"/>
          <w:szCs w:val="28"/>
        </w:rPr>
        <w:t>ные. Приоритетным становится интеллектуальное, эстетическое развитие ребёнка. Не отрицая их значимости, надо признать, что у ребёнка остаётся всё меньше времени для подвижных игр, прогулок. Нарушение баланса между игрой и другими видами детской деятельности, между разными видами игр (подвижными и спокойными, индивидуальными и коллективными) негативно сказываются как на состоянии здоровья, так и на уровне развития двигательных способностей дошкольников.</w:t>
      </w:r>
    </w:p>
    <w:p w:rsidR="008A3AF8" w:rsidRPr="00990F73" w:rsidRDefault="008A3AF8" w:rsidP="008A3AF8">
      <w:pPr>
        <w:spacing w:after="0" w:line="240" w:lineRule="auto"/>
        <w:ind w:firstLine="360"/>
        <w:jc w:val="both"/>
        <w:rPr>
          <w:rFonts w:ascii="Times New Roman" w:eastAsia="Times New Roman" w:hAnsi="Times New Roman" w:cs="Times New Roman"/>
          <w:sz w:val="28"/>
          <w:szCs w:val="28"/>
        </w:rPr>
      </w:pPr>
      <w:r w:rsidRPr="00990F73">
        <w:rPr>
          <w:rFonts w:ascii="Times New Roman" w:eastAsia="Times New Roman" w:hAnsi="Times New Roman" w:cs="Times New Roman"/>
          <w:sz w:val="28"/>
          <w:szCs w:val="28"/>
        </w:rPr>
        <w:t>А ведь формирование здоровья детей, полноценное развитие их организма - одна из основных проблем в современном обществе. В период дошкольного детства у ребенка закладываются основы здоровья, всесторонней физической подготовленности и гармонического физического развития. В то же время, сложившиеся система дошкольного образования учитывает лишь санитарно-гигиенические нормы условий жизни ребенка и приводит нормирование</w:t>
      </w:r>
      <w:r w:rsidRPr="005D34CC">
        <w:rPr>
          <w:rFonts w:ascii="Times New Roman" w:eastAsia="Times New Roman" w:hAnsi="Times New Roman" w:cs="Times New Roman"/>
          <w:color w:val="FF0000"/>
          <w:sz w:val="28"/>
          <w:szCs w:val="28"/>
        </w:rPr>
        <w:t xml:space="preserve"> </w:t>
      </w:r>
      <w:r w:rsidRPr="00990F73">
        <w:rPr>
          <w:rFonts w:ascii="Times New Roman" w:eastAsia="Times New Roman" w:hAnsi="Times New Roman" w:cs="Times New Roman"/>
          <w:sz w:val="28"/>
          <w:szCs w:val="28"/>
        </w:rPr>
        <w:lastRenderedPageBreak/>
        <w:t>двигательных качеств и навыков. По-прежнему недооценивается значение  игр как основного средства комплексного развития ребенка - его физических, интеллектуальных и психологических качеств, воспитанию у детей воли, смелости, настойчивости, выдержки, решимости.</w:t>
      </w:r>
    </w:p>
    <w:p w:rsidR="008A3AF8" w:rsidRPr="005D34CC" w:rsidRDefault="008A3AF8" w:rsidP="008A3AF8">
      <w:pPr>
        <w:spacing w:after="0" w:line="240" w:lineRule="auto"/>
        <w:ind w:firstLine="360"/>
        <w:jc w:val="both"/>
        <w:rPr>
          <w:rFonts w:ascii="Times New Roman" w:eastAsia="Times New Roman" w:hAnsi="Times New Roman" w:cs="Times New Roman"/>
          <w:color w:val="000000"/>
          <w:sz w:val="28"/>
          <w:szCs w:val="28"/>
        </w:rPr>
      </w:pPr>
      <w:r w:rsidRPr="005D34CC">
        <w:rPr>
          <w:rFonts w:ascii="Times New Roman" w:eastAsia="Times New Roman" w:hAnsi="Times New Roman" w:cs="Times New Roman"/>
          <w:color w:val="000000"/>
          <w:sz w:val="28"/>
          <w:szCs w:val="28"/>
        </w:rPr>
        <w:t>При проведении с детьми всех форм по физическому воспитанию, очень важно добиваться того, чтобы занятия физической культурой, подвижные игры, элементы спортивных игр и различные физические упражнения на прогулке приносили детям радость, чтобы у них появилось желание самостоятельно организовывать различные игры, выполнять движения лучше, красивее.  С этой целью необходимо шире включать в занятия и досуг детей игры-эстафеты.</w:t>
      </w:r>
    </w:p>
    <w:p w:rsidR="008A3AF8" w:rsidRPr="005D34CC" w:rsidRDefault="008A3AF8" w:rsidP="008A3AF8">
      <w:pPr>
        <w:spacing w:after="0" w:line="240" w:lineRule="auto"/>
        <w:ind w:firstLine="360"/>
        <w:jc w:val="both"/>
        <w:rPr>
          <w:rFonts w:ascii="Times New Roman" w:eastAsia="Times New Roman" w:hAnsi="Times New Roman" w:cs="Times New Roman"/>
          <w:color w:val="000000"/>
          <w:sz w:val="28"/>
          <w:szCs w:val="28"/>
        </w:rPr>
      </w:pPr>
      <w:r w:rsidRPr="005D34CC">
        <w:rPr>
          <w:rFonts w:ascii="Times New Roman" w:eastAsia="Times New Roman" w:hAnsi="Times New Roman" w:cs="Times New Roman"/>
          <w:color w:val="000000"/>
          <w:sz w:val="28"/>
          <w:szCs w:val="28"/>
        </w:rPr>
        <w:t xml:space="preserve">Ведь по определению отечественных психологов: Выготского Л.С., Леонтьева А.Н., </w:t>
      </w:r>
      <w:proofErr w:type="spellStart"/>
      <w:r w:rsidRPr="005D34CC">
        <w:rPr>
          <w:rFonts w:ascii="Times New Roman" w:eastAsia="Times New Roman" w:hAnsi="Times New Roman" w:cs="Times New Roman"/>
          <w:color w:val="000000"/>
          <w:sz w:val="28"/>
          <w:szCs w:val="28"/>
        </w:rPr>
        <w:t>Эльконина</w:t>
      </w:r>
      <w:proofErr w:type="spellEnd"/>
      <w:r w:rsidRPr="005D34CC">
        <w:rPr>
          <w:rFonts w:ascii="Times New Roman" w:eastAsia="Times New Roman" w:hAnsi="Times New Roman" w:cs="Times New Roman"/>
          <w:color w:val="000000"/>
          <w:sz w:val="28"/>
          <w:szCs w:val="28"/>
        </w:rPr>
        <w:t xml:space="preserve"> Д.Б., игра – ведущая деятельность ребёнка в дошкольном возрасте. Она предполагает осознанное воспроизведение навыка движений, является средством гармонического развития ребёнка, школой управления собственным поведением, формирования положительных взаимоотношений, благополучного эмоционального состояния.</w:t>
      </w:r>
    </w:p>
    <w:p w:rsidR="008A3AF8" w:rsidRPr="00990F73" w:rsidRDefault="008A3AF8" w:rsidP="00990F73">
      <w:pPr>
        <w:spacing w:after="0" w:line="240" w:lineRule="auto"/>
        <w:ind w:firstLine="360"/>
        <w:rPr>
          <w:rFonts w:ascii="Times New Roman" w:eastAsia="Times New Roman" w:hAnsi="Times New Roman" w:cs="Times New Roman"/>
          <w:sz w:val="28"/>
          <w:szCs w:val="28"/>
        </w:rPr>
      </w:pPr>
      <w:proofErr w:type="gramStart"/>
      <w:r w:rsidRPr="00990F73">
        <w:rPr>
          <w:rFonts w:ascii="Times New Roman" w:eastAsia="Times New Roman" w:hAnsi="Times New Roman" w:cs="Times New Roman"/>
          <w:sz w:val="28"/>
          <w:szCs w:val="28"/>
        </w:rPr>
        <w:t>И</w:t>
      </w:r>
      <w:proofErr w:type="gramEnd"/>
      <w:r w:rsidRPr="00990F73">
        <w:rPr>
          <w:rFonts w:ascii="Times New Roman" w:eastAsia="Times New Roman" w:hAnsi="Times New Roman" w:cs="Times New Roman"/>
          <w:sz w:val="28"/>
          <w:szCs w:val="28"/>
        </w:rPr>
        <w:t xml:space="preserve"> по  мнению Н.М. Амосова, В.К. </w:t>
      </w:r>
      <w:proofErr w:type="spellStart"/>
      <w:r w:rsidRPr="00990F73">
        <w:rPr>
          <w:rFonts w:ascii="Times New Roman" w:eastAsia="Times New Roman" w:hAnsi="Times New Roman" w:cs="Times New Roman"/>
          <w:sz w:val="28"/>
          <w:szCs w:val="28"/>
        </w:rPr>
        <w:t>Бальсевича</w:t>
      </w:r>
      <w:proofErr w:type="spellEnd"/>
      <w:r w:rsidRPr="00990F73">
        <w:rPr>
          <w:rFonts w:ascii="Times New Roman" w:eastAsia="Times New Roman" w:hAnsi="Times New Roman" w:cs="Times New Roman"/>
          <w:sz w:val="28"/>
          <w:szCs w:val="28"/>
        </w:rPr>
        <w:t xml:space="preserve">, Ю.К. Чернышенко, В.Н. </w:t>
      </w:r>
      <w:proofErr w:type="spellStart"/>
      <w:r w:rsidRPr="00990F73">
        <w:rPr>
          <w:rFonts w:ascii="Times New Roman" w:eastAsia="Times New Roman" w:hAnsi="Times New Roman" w:cs="Times New Roman"/>
          <w:sz w:val="28"/>
          <w:szCs w:val="28"/>
        </w:rPr>
        <w:t>Новохатько</w:t>
      </w:r>
      <w:proofErr w:type="spellEnd"/>
      <w:r w:rsidRPr="00990F73">
        <w:rPr>
          <w:rFonts w:ascii="Times New Roman" w:eastAsia="Times New Roman" w:hAnsi="Times New Roman" w:cs="Times New Roman"/>
          <w:sz w:val="28"/>
          <w:szCs w:val="28"/>
        </w:rPr>
        <w:t>, Е.И. Панкратьева и др., при планировании содержания физического воспитания дошкольников преимущество должны иметь игры, оказывающие разностороннее воздействие на организм и выраженный тренирующий эффект, поскольку физические нагрузки, не вызывающие напряжения физиологических функций и не обеспечивающие тренирующего эффекта, не оказывают достаточного оздоровительного воздействия.</w:t>
      </w:r>
    </w:p>
    <w:p w:rsidR="008A3AF8" w:rsidRPr="005D34CC" w:rsidRDefault="008A3AF8" w:rsidP="008A3AF8">
      <w:pPr>
        <w:spacing w:after="0" w:line="240" w:lineRule="auto"/>
        <w:ind w:firstLine="360"/>
        <w:jc w:val="both"/>
        <w:rPr>
          <w:rFonts w:ascii="Times New Roman" w:eastAsia="Times New Roman" w:hAnsi="Times New Roman" w:cs="Times New Roman"/>
          <w:color w:val="000000"/>
          <w:sz w:val="28"/>
          <w:szCs w:val="28"/>
        </w:rPr>
      </w:pPr>
      <w:r w:rsidRPr="005D34CC">
        <w:rPr>
          <w:rFonts w:ascii="Times New Roman" w:eastAsia="Times New Roman" w:hAnsi="Times New Roman" w:cs="Times New Roman"/>
          <w:color w:val="000000"/>
          <w:sz w:val="28"/>
          <w:szCs w:val="28"/>
        </w:rPr>
        <w:t>Да и сами дети проявляют большой интерес к играм-эстафетам. Их увлекает разнообразие движений в одной игре,- пробежать, перелезть, подлезть, пройти по скамье, вспрыгнуть и спрыгнуть с ящика и т. д., соревновательный характер. В старшем возрасте они уже достаточно хорошо владеют основными движениями, а игры - эстафеты построены на знакомом материале.</w:t>
      </w:r>
    </w:p>
    <w:p w:rsidR="008A3AF8" w:rsidRPr="005D34CC" w:rsidRDefault="008A3AF8" w:rsidP="008A3AF8">
      <w:pPr>
        <w:spacing w:after="0" w:line="240" w:lineRule="auto"/>
        <w:ind w:firstLine="360"/>
        <w:jc w:val="both"/>
        <w:rPr>
          <w:rFonts w:ascii="Times New Roman" w:eastAsia="Times New Roman" w:hAnsi="Times New Roman" w:cs="Times New Roman"/>
          <w:color w:val="000000"/>
          <w:sz w:val="28"/>
          <w:szCs w:val="28"/>
        </w:rPr>
      </w:pPr>
      <w:r w:rsidRPr="005D34CC">
        <w:rPr>
          <w:rFonts w:ascii="Times New Roman" w:eastAsia="Times New Roman" w:hAnsi="Times New Roman" w:cs="Times New Roman"/>
          <w:color w:val="000000"/>
          <w:sz w:val="28"/>
          <w:szCs w:val="28"/>
        </w:rPr>
        <w:t>Что же такое игры-эстафеты?  Это одна из разновидностей подвижных игр командного характера. В играх-эстафетах команды детей состязаются между собой в преодолении различных препятствий, в быстром и рациональном решении двигательных задач.</w:t>
      </w:r>
    </w:p>
    <w:p w:rsidR="008A3AF8" w:rsidRPr="005D34CC" w:rsidRDefault="008A3AF8" w:rsidP="008A3AF8">
      <w:pPr>
        <w:spacing w:after="0" w:line="240" w:lineRule="auto"/>
        <w:ind w:firstLine="360"/>
        <w:jc w:val="both"/>
        <w:rPr>
          <w:rFonts w:ascii="Times New Roman" w:eastAsia="Times New Roman" w:hAnsi="Times New Roman" w:cs="Times New Roman"/>
          <w:color w:val="000000"/>
          <w:sz w:val="28"/>
          <w:szCs w:val="28"/>
        </w:rPr>
      </w:pPr>
      <w:r w:rsidRPr="005D34CC">
        <w:rPr>
          <w:rFonts w:ascii="Times New Roman" w:eastAsia="Times New Roman" w:hAnsi="Times New Roman" w:cs="Times New Roman"/>
          <w:color w:val="000000"/>
          <w:sz w:val="28"/>
          <w:szCs w:val="28"/>
        </w:rPr>
        <w:t>В каждой игре-эстафете, в зависимости от ее сложности, содержится 3, 5 и более знакомых детям видов основных движений, в определенном сочетании. Одновременно при проведении игры-эстафеты решается ряд задач - закрепление и совершенствование навыков основных движений; развитие у играющих ориентировки в пространстве; смелости, решительности, организованности и дисциплинированности; внимания, выдержки, выносливости, точности, быстроты, координации движений.</w:t>
      </w:r>
    </w:p>
    <w:p w:rsidR="008A3AF8" w:rsidRPr="005D34CC" w:rsidRDefault="008A3AF8" w:rsidP="008A3AF8">
      <w:pPr>
        <w:spacing w:after="0" w:line="240" w:lineRule="auto"/>
        <w:ind w:firstLine="360"/>
        <w:jc w:val="both"/>
        <w:rPr>
          <w:rFonts w:ascii="Times New Roman" w:eastAsia="Times New Roman" w:hAnsi="Times New Roman" w:cs="Times New Roman"/>
          <w:color w:val="000000"/>
          <w:sz w:val="28"/>
          <w:szCs w:val="28"/>
        </w:rPr>
      </w:pPr>
      <w:r w:rsidRPr="005D34CC">
        <w:rPr>
          <w:rFonts w:ascii="Times New Roman" w:eastAsia="Times New Roman" w:hAnsi="Times New Roman" w:cs="Times New Roman"/>
          <w:color w:val="000000"/>
          <w:sz w:val="28"/>
          <w:szCs w:val="28"/>
        </w:rPr>
        <w:t>Лучший путь развития ловкости у детей старшего дошкольного возраста, когда у них уже есть необходимый запас двигательных навыков,- это применение игр и игровых заданий, где движения выполняются в сложных, часто меняющихся условиях.  Этому требованию тоже отвечают игры-эстафеты.</w:t>
      </w:r>
    </w:p>
    <w:p w:rsidR="008A3AF8" w:rsidRPr="005D34CC" w:rsidRDefault="008A3AF8" w:rsidP="008A3AF8">
      <w:pPr>
        <w:spacing w:after="0" w:line="240" w:lineRule="auto"/>
        <w:ind w:firstLine="360"/>
        <w:jc w:val="both"/>
        <w:rPr>
          <w:rFonts w:ascii="Times New Roman" w:eastAsia="Times New Roman" w:hAnsi="Times New Roman" w:cs="Times New Roman"/>
          <w:color w:val="000000"/>
          <w:sz w:val="28"/>
          <w:szCs w:val="28"/>
        </w:rPr>
      </w:pPr>
      <w:r w:rsidRPr="005D34CC">
        <w:rPr>
          <w:rFonts w:ascii="Times New Roman" w:eastAsia="Times New Roman" w:hAnsi="Times New Roman" w:cs="Times New Roman"/>
          <w:color w:val="000000"/>
          <w:sz w:val="28"/>
          <w:szCs w:val="28"/>
        </w:rPr>
        <w:t xml:space="preserve">Игры-эстафеты носят  коллективный характер. Мнение сверстников, как известно, оказывает большое влияние на поведение каждого игрока. В зависимости от качества выполнения роли тот или иной участник подвижной </w:t>
      </w:r>
      <w:r w:rsidRPr="005D34CC">
        <w:rPr>
          <w:rFonts w:ascii="Times New Roman" w:eastAsia="Times New Roman" w:hAnsi="Times New Roman" w:cs="Times New Roman"/>
          <w:color w:val="000000"/>
          <w:sz w:val="28"/>
          <w:szCs w:val="28"/>
        </w:rPr>
        <w:lastRenderedPageBreak/>
        <w:t>игры может заслужить поощрение или, наоборот, неодобрение товарищей; так дети приучаются к деятельности в коллективе.</w:t>
      </w:r>
    </w:p>
    <w:p w:rsidR="008A3AF8" w:rsidRPr="005D34CC" w:rsidRDefault="008A3AF8" w:rsidP="008A3AF8">
      <w:pPr>
        <w:spacing w:after="0" w:line="240" w:lineRule="auto"/>
        <w:ind w:firstLine="360"/>
        <w:jc w:val="both"/>
        <w:rPr>
          <w:rFonts w:ascii="Times New Roman" w:eastAsia="Times New Roman" w:hAnsi="Times New Roman" w:cs="Times New Roman"/>
          <w:color w:val="000000"/>
          <w:sz w:val="28"/>
          <w:szCs w:val="28"/>
        </w:rPr>
      </w:pPr>
      <w:r w:rsidRPr="005D34CC">
        <w:rPr>
          <w:rFonts w:ascii="Times New Roman" w:eastAsia="Times New Roman" w:hAnsi="Times New Roman" w:cs="Times New Roman"/>
          <w:color w:val="000000"/>
          <w:sz w:val="28"/>
          <w:szCs w:val="28"/>
        </w:rPr>
        <w:t>В играх-эстафетах свойственны противодействия одного игрока другому, одной команды - другой, когда перед играющим возникают самые разнообразные задачи, требующие мгновенного разрешения. Для этого необходимо в кратчайший срок оценить окружающую обстановку, выбрать наиболее правильное действие и выполнить его. Так подвижные игры способствуют самопознанию.</w:t>
      </w:r>
    </w:p>
    <w:p w:rsidR="008A3AF8" w:rsidRPr="005D34CC" w:rsidRDefault="008A3AF8" w:rsidP="008A3AF8">
      <w:pPr>
        <w:spacing w:after="0" w:line="240" w:lineRule="auto"/>
        <w:ind w:firstLine="360"/>
        <w:jc w:val="both"/>
        <w:rPr>
          <w:rFonts w:ascii="Times New Roman" w:eastAsia="Times New Roman" w:hAnsi="Times New Roman" w:cs="Times New Roman"/>
          <w:color w:val="000000"/>
          <w:sz w:val="28"/>
          <w:szCs w:val="28"/>
        </w:rPr>
      </w:pPr>
      <w:r w:rsidRPr="005D34CC">
        <w:rPr>
          <w:rFonts w:ascii="Times New Roman" w:eastAsia="Times New Roman" w:hAnsi="Times New Roman" w:cs="Times New Roman"/>
          <w:color w:val="000000"/>
          <w:sz w:val="28"/>
          <w:szCs w:val="28"/>
        </w:rPr>
        <w:t>Кроме того, игры-эстафеты  вырабатывают координированные, экономные и согласованные движения; игроки приобретают умения быстро входить в нужный темп и ритм работы, ловко и быстро выполнять разнообразные двигательные задачи, проявляя при этом необходимые усилия и настойчивость, что важно в жизни.</w:t>
      </w:r>
    </w:p>
    <w:p w:rsidR="008A3AF8" w:rsidRPr="005D34CC" w:rsidRDefault="008A3AF8" w:rsidP="008A3AF8">
      <w:pPr>
        <w:spacing w:after="0" w:line="240" w:lineRule="auto"/>
        <w:ind w:firstLine="360"/>
        <w:jc w:val="both"/>
        <w:rPr>
          <w:rFonts w:ascii="Times New Roman" w:eastAsia="Times New Roman" w:hAnsi="Times New Roman" w:cs="Times New Roman"/>
          <w:color w:val="000000"/>
          <w:sz w:val="28"/>
          <w:szCs w:val="28"/>
        </w:rPr>
      </w:pPr>
      <w:r w:rsidRPr="005D34CC">
        <w:rPr>
          <w:rFonts w:ascii="Times New Roman" w:eastAsia="Times New Roman" w:hAnsi="Times New Roman" w:cs="Times New Roman"/>
          <w:color w:val="000000"/>
          <w:sz w:val="28"/>
          <w:szCs w:val="28"/>
        </w:rPr>
        <w:t>Говоря о влиянии игр-эстафет на умственное развитие, следует отметить, что они вынуждают мыслить наиболее экономично, укрощать эмоции, мгновенно реагировать на действия соперника и партнера. Развивая привычку к волевому действию, игры-эстафеты создают почву для произвольного поведения, вне игровой деятельности приводя к развитию способности к элементарной самоорганизации, самоконтролю.</w:t>
      </w:r>
    </w:p>
    <w:p w:rsidR="008A3AF8" w:rsidRPr="005D34CC" w:rsidRDefault="008A3AF8" w:rsidP="008A3AF8">
      <w:pPr>
        <w:spacing w:after="0" w:line="240" w:lineRule="auto"/>
        <w:ind w:firstLine="360"/>
        <w:jc w:val="both"/>
        <w:rPr>
          <w:rFonts w:ascii="Times New Roman" w:eastAsia="Times New Roman" w:hAnsi="Times New Roman" w:cs="Times New Roman"/>
          <w:color w:val="000000"/>
          <w:sz w:val="28"/>
          <w:szCs w:val="28"/>
        </w:rPr>
      </w:pPr>
      <w:r w:rsidRPr="005D34CC">
        <w:rPr>
          <w:rFonts w:ascii="Times New Roman" w:eastAsia="Times New Roman" w:hAnsi="Times New Roman" w:cs="Times New Roman"/>
          <w:color w:val="000000"/>
          <w:sz w:val="28"/>
          <w:szCs w:val="28"/>
        </w:rPr>
        <w:t>Таким образом,  при правильном планировании организации, игры-эстафеты помогут нам достичь основных целей физического воспитания:</w:t>
      </w:r>
    </w:p>
    <w:p w:rsidR="008A3AF8" w:rsidRPr="005D34CC" w:rsidRDefault="008A3AF8" w:rsidP="008A3AF8">
      <w:pPr>
        <w:spacing w:after="0" w:line="240" w:lineRule="auto"/>
        <w:ind w:firstLine="360"/>
        <w:jc w:val="both"/>
        <w:rPr>
          <w:rFonts w:ascii="Times New Roman" w:eastAsia="Times New Roman" w:hAnsi="Times New Roman" w:cs="Times New Roman"/>
          <w:color w:val="000000"/>
          <w:sz w:val="28"/>
          <w:szCs w:val="28"/>
        </w:rPr>
      </w:pPr>
      <w:r w:rsidRPr="005D34CC">
        <w:rPr>
          <w:rFonts w:ascii="Times New Roman" w:eastAsia="Times New Roman" w:hAnsi="Times New Roman" w:cs="Times New Roman"/>
          <w:color w:val="000000"/>
          <w:sz w:val="28"/>
          <w:szCs w:val="28"/>
        </w:rPr>
        <w:t xml:space="preserve">1. </w:t>
      </w:r>
      <w:proofErr w:type="gramStart"/>
      <w:r w:rsidRPr="005D34CC">
        <w:rPr>
          <w:rFonts w:ascii="Times New Roman" w:eastAsia="Times New Roman" w:hAnsi="Times New Roman" w:cs="Times New Roman"/>
          <w:color w:val="000000"/>
          <w:sz w:val="28"/>
          <w:szCs w:val="28"/>
        </w:rPr>
        <w:t>Оздоровительной</w:t>
      </w:r>
      <w:proofErr w:type="gramEnd"/>
      <w:r w:rsidRPr="005D34CC">
        <w:rPr>
          <w:rFonts w:ascii="Times New Roman" w:eastAsia="Times New Roman" w:hAnsi="Times New Roman" w:cs="Times New Roman"/>
          <w:color w:val="000000"/>
          <w:sz w:val="28"/>
          <w:szCs w:val="28"/>
        </w:rPr>
        <w:t xml:space="preserve"> - решают проблему качественного улучшения физического развития и физического состояния ребенка.</w:t>
      </w:r>
    </w:p>
    <w:p w:rsidR="008A3AF8" w:rsidRPr="005D34CC" w:rsidRDefault="008A3AF8" w:rsidP="008A3AF8">
      <w:pPr>
        <w:spacing w:after="0" w:line="240" w:lineRule="auto"/>
        <w:ind w:firstLine="360"/>
        <w:jc w:val="both"/>
        <w:rPr>
          <w:rFonts w:ascii="Times New Roman" w:eastAsia="Times New Roman" w:hAnsi="Times New Roman" w:cs="Times New Roman"/>
          <w:color w:val="000000"/>
          <w:sz w:val="28"/>
          <w:szCs w:val="28"/>
        </w:rPr>
      </w:pPr>
      <w:r w:rsidRPr="005D34CC">
        <w:rPr>
          <w:rFonts w:ascii="Times New Roman" w:eastAsia="Times New Roman" w:hAnsi="Times New Roman" w:cs="Times New Roman"/>
          <w:color w:val="000000"/>
          <w:sz w:val="28"/>
          <w:szCs w:val="28"/>
        </w:rPr>
        <w:t xml:space="preserve">2. </w:t>
      </w:r>
      <w:proofErr w:type="gramStart"/>
      <w:r w:rsidRPr="005D34CC">
        <w:rPr>
          <w:rFonts w:ascii="Times New Roman" w:eastAsia="Times New Roman" w:hAnsi="Times New Roman" w:cs="Times New Roman"/>
          <w:color w:val="000000"/>
          <w:sz w:val="28"/>
          <w:szCs w:val="28"/>
        </w:rPr>
        <w:t>Воспитательной - органически взаимосвязаны с физическим и духовным развитием дошкольников; развитие нравственности, формирование эстетических взглядов и убеждений, отношения и самовыражения в трудовых действиях в процессе физического воспитания.</w:t>
      </w:r>
      <w:proofErr w:type="gramEnd"/>
    </w:p>
    <w:p w:rsidR="008A3AF8" w:rsidRPr="005D34CC" w:rsidRDefault="008A3AF8" w:rsidP="008A3AF8">
      <w:pPr>
        <w:spacing w:after="0" w:line="240" w:lineRule="auto"/>
        <w:ind w:firstLine="360"/>
        <w:jc w:val="both"/>
        <w:rPr>
          <w:rFonts w:ascii="Times New Roman" w:eastAsia="Times New Roman" w:hAnsi="Times New Roman" w:cs="Times New Roman"/>
          <w:color w:val="000000"/>
          <w:sz w:val="28"/>
          <w:szCs w:val="28"/>
        </w:rPr>
      </w:pPr>
      <w:r w:rsidRPr="005D34CC">
        <w:rPr>
          <w:rFonts w:ascii="Times New Roman" w:eastAsia="Times New Roman" w:hAnsi="Times New Roman" w:cs="Times New Roman"/>
          <w:color w:val="000000"/>
          <w:sz w:val="28"/>
          <w:szCs w:val="28"/>
        </w:rPr>
        <w:t xml:space="preserve">3. </w:t>
      </w:r>
      <w:proofErr w:type="gramStart"/>
      <w:r w:rsidRPr="005D34CC">
        <w:rPr>
          <w:rFonts w:ascii="Times New Roman" w:eastAsia="Times New Roman" w:hAnsi="Times New Roman" w:cs="Times New Roman"/>
          <w:color w:val="000000"/>
          <w:sz w:val="28"/>
          <w:szCs w:val="28"/>
        </w:rPr>
        <w:t>Образовательной</w:t>
      </w:r>
      <w:proofErr w:type="gramEnd"/>
      <w:r w:rsidRPr="005D34CC">
        <w:rPr>
          <w:rFonts w:ascii="Times New Roman" w:eastAsia="Times New Roman" w:hAnsi="Times New Roman" w:cs="Times New Roman"/>
          <w:color w:val="000000"/>
          <w:sz w:val="28"/>
          <w:szCs w:val="28"/>
        </w:rPr>
        <w:t xml:space="preserve"> - обучение естественным видам движений и развитие двигательных качеств.</w:t>
      </w:r>
    </w:p>
    <w:p w:rsidR="008A3AF8" w:rsidRPr="005D34CC" w:rsidRDefault="008A3AF8" w:rsidP="008A3AF8">
      <w:pPr>
        <w:spacing w:after="0" w:line="240" w:lineRule="auto"/>
        <w:ind w:firstLine="360"/>
        <w:jc w:val="both"/>
        <w:rPr>
          <w:rFonts w:ascii="Times New Roman" w:eastAsia="Times New Roman" w:hAnsi="Times New Roman" w:cs="Times New Roman"/>
          <w:color w:val="000000"/>
          <w:sz w:val="28"/>
          <w:szCs w:val="28"/>
        </w:rPr>
      </w:pPr>
      <w:r w:rsidRPr="005D34CC">
        <w:rPr>
          <w:rFonts w:ascii="Times New Roman" w:eastAsia="Times New Roman" w:hAnsi="Times New Roman" w:cs="Times New Roman"/>
          <w:color w:val="000000"/>
          <w:sz w:val="28"/>
          <w:szCs w:val="28"/>
        </w:rPr>
        <w:t>А также они направлены на решение основных задач, необходимых для достижения этих целей:</w:t>
      </w:r>
    </w:p>
    <w:p w:rsidR="008A3AF8" w:rsidRPr="005D34CC" w:rsidRDefault="008A3AF8" w:rsidP="008A3AF8">
      <w:pPr>
        <w:spacing w:after="0" w:line="240" w:lineRule="auto"/>
        <w:ind w:firstLine="360"/>
        <w:jc w:val="both"/>
        <w:rPr>
          <w:rFonts w:ascii="Times New Roman" w:eastAsia="Times New Roman" w:hAnsi="Times New Roman" w:cs="Times New Roman"/>
          <w:color w:val="000000"/>
          <w:sz w:val="28"/>
          <w:szCs w:val="28"/>
        </w:rPr>
      </w:pPr>
      <w:r w:rsidRPr="005D34CC">
        <w:rPr>
          <w:rFonts w:ascii="Times New Roman" w:eastAsia="Times New Roman" w:hAnsi="Times New Roman" w:cs="Times New Roman"/>
          <w:color w:val="000000"/>
          <w:sz w:val="28"/>
          <w:szCs w:val="28"/>
        </w:rPr>
        <w:t>1. Формирование правильного отношения детей к физкультурным занятиям.</w:t>
      </w:r>
    </w:p>
    <w:p w:rsidR="008A3AF8" w:rsidRPr="005D34CC" w:rsidRDefault="008A3AF8" w:rsidP="008A3AF8">
      <w:pPr>
        <w:spacing w:after="0" w:line="240" w:lineRule="auto"/>
        <w:ind w:firstLine="360"/>
        <w:jc w:val="both"/>
        <w:rPr>
          <w:rFonts w:ascii="Times New Roman" w:eastAsia="Times New Roman" w:hAnsi="Times New Roman" w:cs="Times New Roman"/>
          <w:color w:val="000000"/>
          <w:sz w:val="28"/>
          <w:szCs w:val="28"/>
        </w:rPr>
      </w:pPr>
      <w:r w:rsidRPr="005D34CC">
        <w:rPr>
          <w:rFonts w:ascii="Times New Roman" w:eastAsia="Times New Roman" w:hAnsi="Times New Roman" w:cs="Times New Roman"/>
          <w:color w:val="000000"/>
          <w:sz w:val="28"/>
          <w:szCs w:val="28"/>
        </w:rPr>
        <w:t>2. Формирование  у детей жизненно важных двигательных навыков и умений, способствующих укреплению здоровья.</w:t>
      </w:r>
    </w:p>
    <w:p w:rsidR="008A3AF8" w:rsidRPr="005D34CC" w:rsidRDefault="008A3AF8" w:rsidP="008A3AF8">
      <w:pPr>
        <w:spacing w:after="0" w:line="240" w:lineRule="auto"/>
        <w:ind w:firstLine="360"/>
        <w:jc w:val="both"/>
        <w:rPr>
          <w:rFonts w:ascii="Times New Roman" w:eastAsia="Times New Roman" w:hAnsi="Times New Roman" w:cs="Times New Roman"/>
          <w:color w:val="000000"/>
          <w:sz w:val="28"/>
          <w:szCs w:val="28"/>
        </w:rPr>
      </w:pPr>
      <w:r w:rsidRPr="005D34CC">
        <w:rPr>
          <w:rFonts w:ascii="Times New Roman" w:eastAsia="Times New Roman" w:hAnsi="Times New Roman" w:cs="Times New Roman"/>
          <w:color w:val="000000"/>
          <w:sz w:val="28"/>
          <w:szCs w:val="28"/>
        </w:rPr>
        <w:t>3. Формирование представлений о здоровом образе жизни.</w:t>
      </w:r>
    </w:p>
    <w:p w:rsidR="008A3AF8" w:rsidRPr="005D34CC" w:rsidRDefault="008A3AF8" w:rsidP="008A3AF8">
      <w:pPr>
        <w:spacing w:after="0" w:line="240" w:lineRule="auto"/>
        <w:ind w:firstLine="360"/>
        <w:jc w:val="both"/>
        <w:rPr>
          <w:rFonts w:ascii="Times New Roman" w:eastAsia="Times New Roman" w:hAnsi="Times New Roman" w:cs="Times New Roman"/>
          <w:color w:val="000000"/>
          <w:sz w:val="28"/>
          <w:szCs w:val="28"/>
        </w:rPr>
      </w:pPr>
      <w:r w:rsidRPr="005D34CC">
        <w:rPr>
          <w:rFonts w:ascii="Times New Roman" w:eastAsia="Times New Roman" w:hAnsi="Times New Roman" w:cs="Times New Roman"/>
          <w:color w:val="000000"/>
          <w:sz w:val="28"/>
          <w:szCs w:val="28"/>
        </w:rPr>
        <w:t xml:space="preserve">4. Сохранение и укрепление физического и психического здоровья детей. </w:t>
      </w:r>
    </w:p>
    <w:p w:rsidR="008A3AF8" w:rsidRPr="005D34CC" w:rsidRDefault="008A3AF8" w:rsidP="008A3AF8">
      <w:pPr>
        <w:spacing w:after="0" w:line="240" w:lineRule="auto"/>
        <w:ind w:firstLine="360"/>
        <w:jc w:val="both"/>
        <w:rPr>
          <w:rFonts w:ascii="Times New Roman" w:eastAsia="Times New Roman" w:hAnsi="Times New Roman" w:cs="Times New Roman"/>
          <w:color w:val="000000"/>
          <w:sz w:val="28"/>
          <w:szCs w:val="28"/>
        </w:rPr>
      </w:pPr>
      <w:r w:rsidRPr="005D34CC">
        <w:rPr>
          <w:rFonts w:ascii="Times New Roman" w:eastAsia="Times New Roman" w:hAnsi="Times New Roman" w:cs="Times New Roman"/>
          <w:color w:val="000000"/>
          <w:sz w:val="28"/>
          <w:szCs w:val="28"/>
        </w:rPr>
        <w:t>5. Развитие опорно-двигательного аппарата детей.</w:t>
      </w:r>
    </w:p>
    <w:p w:rsidR="008A3AF8" w:rsidRPr="005D34CC" w:rsidRDefault="008A3AF8" w:rsidP="008A3AF8">
      <w:pPr>
        <w:spacing w:after="0" w:line="240" w:lineRule="auto"/>
        <w:ind w:firstLine="360"/>
        <w:jc w:val="both"/>
        <w:rPr>
          <w:rFonts w:ascii="Times New Roman" w:eastAsia="Times New Roman" w:hAnsi="Times New Roman" w:cs="Times New Roman"/>
          <w:color w:val="000000"/>
          <w:sz w:val="28"/>
          <w:szCs w:val="28"/>
        </w:rPr>
      </w:pPr>
      <w:r w:rsidRPr="005D34CC">
        <w:rPr>
          <w:rFonts w:ascii="Times New Roman" w:eastAsia="Times New Roman" w:hAnsi="Times New Roman" w:cs="Times New Roman"/>
          <w:color w:val="000000"/>
          <w:sz w:val="28"/>
          <w:szCs w:val="28"/>
        </w:rPr>
        <w:t>6. Развитие эмоционально-волевой сферы ребёнка.</w:t>
      </w:r>
    </w:p>
    <w:p w:rsidR="008A3AF8" w:rsidRPr="005D34CC" w:rsidRDefault="008A3AF8" w:rsidP="008A3AF8">
      <w:pPr>
        <w:spacing w:after="0" w:line="240" w:lineRule="auto"/>
        <w:ind w:firstLine="360"/>
        <w:jc w:val="both"/>
        <w:rPr>
          <w:rFonts w:ascii="Times New Roman" w:eastAsia="Times New Roman" w:hAnsi="Times New Roman" w:cs="Times New Roman"/>
          <w:color w:val="000000"/>
          <w:sz w:val="28"/>
          <w:szCs w:val="28"/>
        </w:rPr>
      </w:pPr>
      <w:r w:rsidRPr="005D34CC">
        <w:rPr>
          <w:rFonts w:ascii="Times New Roman" w:eastAsia="Times New Roman" w:hAnsi="Times New Roman" w:cs="Times New Roman"/>
          <w:color w:val="000000"/>
          <w:sz w:val="28"/>
          <w:szCs w:val="28"/>
        </w:rPr>
        <w:t xml:space="preserve">7. Воспитание морально-волевых качеств детей. </w:t>
      </w:r>
    </w:p>
    <w:p w:rsidR="008A3AF8" w:rsidRPr="005D34CC" w:rsidRDefault="008A3AF8" w:rsidP="008A3AF8">
      <w:pPr>
        <w:spacing w:after="0" w:line="240" w:lineRule="auto"/>
        <w:ind w:firstLine="360"/>
        <w:jc w:val="both"/>
        <w:rPr>
          <w:rFonts w:ascii="Times New Roman" w:eastAsia="Times New Roman" w:hAnsi="Times New Roman" w:cs="Times New Roman"/>
          <w:color w:val="000000"/>
          <w:sz w:val="28"/>
          <w:szCs w:val="28"/>
        </w:rPr>
      </w:pPr>
      <w:r w:rsidRPr="005D34CC">
        <w:rPr>
          <w:rFonts w:ascii="Times New Roman" w:eastAsia="Times New Roman" w:hAnsi="Times New Roman" w:cs="Times New Roman"/>
          <w:color w:val="000000"/>
          <w:sz w:val="28"/>
          <w:szCs w:val="28"/>
        </w:rPr>
        <w:t>Игры-эстафеты создают атмосферу радости и потому делают наиболее эффективным комплексное решение оздоровительных, образовательных и воспитательных задач. Активные движения, обусловленные содержанием игр, вызывают у детей положительные эмоции и усиливают все физиологические процессы. Ситуации на игровой площадке, которые все время меняются, приучают детей целесообразно использовать двигательные умения и навыки, обеспечивая их совершенствование.</w:t>
      </w:r>
    </w:p>
    <w:p w:rsidR="008A3AF8" w:rsidRPr="005D34CC" w:rsidRDefault="008A3AF8" w:rsidP="008A3AF8">
      <w:pPr>
        <w:spacing w:after="0" w:line="240" w:lineRule="auto"/>
        <w:ind w:firstLine="360"/>
        <w:jc w:val="both"/>
        <w:rPr>
          <w:rFonts w:ascii="Times New Roman" w:eastAsia="Times New Roman" w:hAnsi="Times New Roman" w:cs="Times New Roman"/>
          <w:color w:val="000000"/>
          <w:sz w:val="28"/>
          <w:szCs w:val="28"/>
        </w:rPr>
      </w:pPr>
      <w:r w:rsidRPr="005D34CC">
        <w:rPr>
          <w:rFonts w:ascii="Times New Roman" w:eastAsia="Times New Roman" w:hAnsi="Times New Roman" w:cs="Times New Roman"/>
          <w:color w:val="000000"/>
          <w:sz w:val="28"/>
          <w:szCs w:val="28"/>
        </w:rPr>
        <w:lastRenderedPageBreak/>
        <w:t>Необходимость подчиняться правилам и соответствующим образом реагировать на сигнал, организует и дисциплинирует детей, приучает их контролировать свое поведение, развивает сообразительность, двигательную инициативу и самостоятельность.</w:t>
      </w:r>
    </w:p>
    <w:p w:rsidR="008A3AF8" w:rsidRPr="005D34CC" w:rsidRDefault="008A3AF8" w:rsidP="00990F73">
      <w:pPr>
        <w:spacing w:after="0" w:line="240" w:lineRule="auto"/>
        <w:ind w:firstLine="360"/>
        <w:rPr>
          <w:rFonts w:ascii="Times New Roman" w:eastAsia="Times New Roman" w:hAnsi="Times New Roman" w:cs="Times New Roman"/>
          <w:color w:val="000000"/>
          <w:sz w:val="28"/>
          <w:szCs w:val="28"/>
        </w:rPr>
      </w:pPr>
      <w:r w:rsidRPr="005D34CC">
        <w:rPr>
          <w:rFonts w:ascii="Times New Roman" w:eastAsia="Times New Roman" w:hAnsi="Times New Roman" w:cs="Times New Roman"/>
          <w:color w:val="000000"/>
          <w:sz w:val="28"/>
          <w:szCs w:val="28"/>
        </w:rPr>
        <w:t>Таким образом,  игры-эстафеты  являются действенным средством  разностороннего развития ребёнка в современных условиях.</w:t>
      </w:r>
    </w:p>
    <w:p w:rsidR="008A3AF8" w:rsidRPr="005D34CC" w:rsidRDefault="008A3AF8" w:rsidP="00990F73">
      <w:pPr>
        <w:spacing w:after="0" w:line="240" w:lineRule="auto"/>
        <w:ind w:firstLine="360"/>
        <w:rPr>
          <w:rFonts w:ascii="Times New Roman" w:eastAsia="Times New Roman" w:hAnsi="Times New Roman" w:cs="Times New Roman"/>
          <w:color w:val="000000"/>
          <w:sz w:val="28"/>
          <w:szCs w:val="28"/>
        </w:rPr>
      </w:pPr>
      <w:r w:rsidRPr="005D34CC">
        <w:rPr>
          <w:rFonts w:ascii="Times New Roman" w:eastAsia="Times New Roman" w:hAnsi="Times New Roman" w:cs="Times New Roman"/>
          <w:color w:val="000000"/>
          <w:sz w:val="28"/>
          <w:szCs w:val="28"/>
        </w:rPr>
        <w:t>Однако необходимо учесть, что планирование обучения должно базироваться на ряде принципов:</w:t>
      </w:r>
    </w:p>
    <w:p w:rsidR="008A3AF8" w:rsidRPr="005D34CC" w:rsidRDefault="008A3AF8" w:rsidP="008A3AF8">
      <w:pPr>
        <w:numPr>
          <w:ilvl w:val="0"/>
          <w:numId w:val="1"/>
        </w:numPr>
        <w:spacing w:after="0" w:line="240" w:lineRule="auto"/>
        <w:ind w:left="0" w:firstLine="360"/>
        <w:jc w:val="both"/>
        <w:rPr>
          <w:rFonts w:ascii="Times New Roman" w:eastAsia="Times New Roman" w:hAnsi="Times New Roman" w:cs="Times New Roman"/>
          <w:color w:val="000000"/>
          <w:sz w:val="28"/>
          <w:szCs w:val="28"/>
        </w:rPr>
      </w:pPr>
      <w:r w:rsidRPr="005D34CC">
        <w:rPr>
          <w:rFonts w:ascii="Times New Roman" w:eastAsia="Times New Roman" w:hAnsi="Times New Roman" w:cs="Times New Roman"/>
          <w:color w:val="000000"/>
          <w:sz w:val="28"/>
          <w:szCs w:val="28"/>
        </w:rPr>
        <w:t>Принцип развивающего обучения: при обучении необходимо учитывать зону «ближайшего развития», т.е. предлагаемые упражнения должны опережать имеющийся у детей в данный момент уровень умений и навыков.</w:t>
      </w:r>
    </w:p>
    <w:p w:rsidR="008A3AF8" w:rsidRPr="005D34CC" w:rsidRDefault="008A3AF8" w:rsidP="008A3AF8">
      <w:pPr>
        <w:numPr>
          <w:ilvl w:val="0"/>
          <w:numId w:val="1"/>
        </w:numPr>
        <w:spacing w:after="0" w:line="240" w:lineRule="auto"/>
        <w:ind w:left="0" w:firstLine="360"/>
        <w:jc w:val="both"/>
        <w:rPr>
          <w:rFonts w:ascii="Times New Roman" w:eastAsia="Times New Roman" w:hAnsi="Times New Roman" w:cs="Times New Roman"/>
          <w:color w:val="000000"/>
          <w:sz w:val="28"/>
          <w:szCs w:val="28"/>
        </w:rPr>
      </w:pPr>
      <w:r w:rsidRPr="005D34CC">
        <w:rPr>
          <w:rFonts w:ascii="Times New Roman" w:eastAsia="Times New Roman" w:hAnsi="Times New Roman" w:cs="Times New Roman"/>
          <w:color w:val="000000"/>
          <w:sz w:val="28"/>
          <w:szCs w:val="28"/>
        </w:rPr>
        <w:t>Принцип воспитывающего обучения: в процессе обучения обязательно должны решаться воспитательные задачи.</w:t>
      </w:r>
    </w:p>
    <w:p w:rsidR="008A3AF8" w:rsidRPr="005D34CC" w:rsidRDefault="008A3AF8" w:rsidP="008A3AF8">
      <w:pPr>
        <w:numPr>
          <w:ilvl w:val="0"/>
          <w:numId w:val="1"/>
        </w:numPr>
        <w:spacing w:after="0" w:line="240" w:lineRule="auto"/>
        <w:ind w:left="0" w:firstLine="360"/>
        <w:jc w:val="both"/>
        <w:rPr>
          <w:rFonts w:ascii="Times New Roman" w:eastAsia="Times New Roman" w:hAnsi="Times New Roman" w:cs="Times New Roman"/>
          <w:color w:val="000000"/>
          <w:sz w:val="28"/>
          <w:szCs w:val="28"/>
        </w:rPr>
      </w:pPr>
      <w:r w:rsidRPr="005D34CC">
        <w:rPr>
          <w:rFonts w:ascii="Times New Roman" w:eastAsia="Times New Roman" w:hAnsi="Times New Roman" w:cs="Times New Roman"/>
          <w:color w:val="000000"/>
          <w:sz w:val="28"/>
          <w:szCs w:val="28"/>
        </w:rPr>
        <w:t>Принцип сознательности: он предполагает понимание ребёнком того движения, которое он производит.</w:t>
      </w:r>
    </w:p>
    <w:p w:rsidR="008A3AF8" w:rsidRPr="005D34CC" w:rsidRDefault="008A3AF8" w:rsidP="008A3AF8">
      <w:pPr>
        <w:numPr>
          <w:ilvl w:val="0"/>
          <w:numId w:val="1"/>
        </w:numPr>
        <w:spacing w:after="0" w:line="240" w:lineRule="auto"/>
        <w:ind w:left="0" w:firstLine="360"/>
        <w:jc w:val="both"/>
        <w:rPr>
          <w:rFonts w:ascii="Times New Roman" w:eastAsia="Times New Roman" w:hAnsi="Times New Roman" w:cs="Times New Roman"/>
          <w:color w:val="000000"/>
          <w:sz w:val="28"/>
          <w:szCs w:val="28"/>
        </w:rPr>
      </w:pPr>
      <w:r w:rsidRPr="005D34CC">
        <w:rPr>
          <w:rFonts w:ascii="Times New Roman" w:eastAsia="Times New Roman" w:hAnsi="Times New Roman" w:cs="Times New Roman"/>
          <w:color w:val="000000"/>
          <w:sz w:val="28"/>
          <w:szCs w:val="28"/>
        </w:rPr>
        <w:t>Принцип систематичности: чередование нагрузок и отдыха.</w:t>
      </w:r>
    </w:p>
    <w:p w:rsidR="008A3AF8" w:rsidRPr="005D34CC" w:rsidRDefault="008A3AF8" w:rsidP="008A3AF8">
      <w:pPr>
        <w:numPr>
          <w:ilvl w:val="0"/>
          <w:numId w:val="1"/>
        </w:numPr>
        <w:spacing w:after="0" w:line="240" w:lineRule="auto"/>
        <w:ind w:left="0" w:firstLine="360"/>
        <w:jc w:val="both"/>
        <w:rPr>
          <w:rFonts w:ascii="Times New Roman" w:eastAsia="Times New Roman" w:hAnsi="Times New Roman" w:cs="Times New Roman"/>
          <w:color w:val="000000"/>
          <w:sz w:val="28"/>
          <w:szCs w:val="28"/>
        </w:rPr>
      </w:pPr>
      <w:r w:rsidRPr="005D34CC">
        <w:rPr>
          <w:rFonts w:ascii="Times New Roman" w:eastAsia="Times New Roman" w:hAnsi="Times New Roman" w:cs="Times New Roman"/>
          <w:color w:val="000000"/>
          <w:sz w:val="28"/>
          <w:szCs w:val="28"/>
        </w:rPr>
        <w:t>Принцип наглядности: создание с помощью различных органов чу</w:t>
      </w:r>
      <w:proofErr w:type="gramStart"/>
      <w:r w:rsidRPr="005D34CC">
        <w:rPr>
          <w:rFonts w:ascii="Times New Roman" w:eastAsia="Times New Roman" w:hAnsi="Times New Roman" w:cs="Times New Roman"/>
          <w:color w:val="000000"/>
          <w:sz w:val="28"/>
          <w:szCs w:val="28"/>
        </w:rPr>
        <w:t>вств пр</w:t>
      </w:r>
      <w:proofErr w:type="gramEnd"/>
      <w:r w:rsidRPr="005D34CC">
        <w:rPr>
          <w:rFonts w:ascii="Times New Roman" w:eastAsia="Times New Roman" w:hAnsi="Times New Roman" w:cs="Times New Roman"/>
          <w:color w:val="000000"/>
          <w:sz w:val="28"/>
          <w:szCs w:val="28"/>
        </w:rPr>
        <w:t>едставления о движении.</w:t>
      </w:r>
    </w:p>
    <w:p w:rsidR="008A3AF8" w:rsidRPr="005D34CC" w:rsidRDefault="008A3AF8" w:rsidP="008A3AF8">
      <w:pPr>
        <w:numPr>
          <w:ilvl w:val="0"/>
          <w:numId w:val="1"/>
        </w:numPr>
        <w:spacing w:after="0" w:line="240" w:lineRule="auto"/>
        <w:ind w:left="0" w:firstLine="360"/>
        <w:jc w:val="both"/>
        <w:rPr>
          <w:rFonts w:ascii="Times New Roman" w:eastAsia="Times New Roman" w:hAnsi="Times New Roman" w:cs="Times New Roman"/>
          <w:color w:val="000000"/>
          <w:sz w:val="28"/>
          <w:szCs w:val="28"/>
        </w:rPr>
      </w:pPr>
      <w:r w:rsidRPr="005D34CC">
        <w:rPr>
          <w:rFonts w:ascii="Times New Roman" w:eastAsia="Times New Roman" w:hAnsi="Times New Roman" w:cs="Times New Roman"/>
          <w:color w:val="000000"/>
          <w:sz w:val="28"/>
          <w:szCs w:val="28"/>
        </w:rPr>
        <w:t>Принцип доступности: обучение детей с учётом возрастных, половых и индивидуальных различий, уровня физической подготовленности.</w:t>
      </w:r>
    </w:p>
    <w:p w:rsidR="008A3AF8" w:rsidRPr="005D34CC" w:rsidRDefault="008A3AF8" w:rsidP="008A3AF8">
      <w:pPr>
        <w:numPr>
          <w:ilvl w:val="0"/>
          <w:numId w:val="1"/>
        </w:numPr>
        <w:spacing w:after="0" w:line="240" w:lineRule="auto"/>
        <w:ind w:left="0" w:firstLine="360"/>
        <w:jc w:val="both"/>
        <w:rPr>
          <w:rFonts w:ascii="Times New Roman" w:eastAsia="Times New Roman" w:hAnsi="Times New Roman" w:cs="Times New Roman"/>
          <w:color w:val="000000"/>
          <w:sz w:val="28"/>
          <w:szCs w:val="28"/>
        </w:rPr>
      </w:pPr>
      <w:r w:rsidRPr="005D34CC">
        <w:rPr>
          <w:rFonts w:ascii="Times New Roman" w:eastAsia="Times New Roman" w:hAnsi="Times New Roman" w:cs="Times New Roman"/>
          <w:color w:val="000000"/>
          <w:sz w:val="28"/>
          <w:szCs w:val="28"/>
        </w:rPr>
        <w:t>Принцип индивидуализации: он обязывает учитывать индивидуальные особенности каждого ребёнка с учётом состояния его здоровья, развития, интересов. Дифференцирование заданий, физической нагрузки, а так же приёмов педагогического воздействия.</w:t>
      </w:r>
    </w:p>
    <w:p w:rsidR="008A3AF8" w:rsidRPr="005D34CC" w:rsidRDefault="008A3AF8" w:rsidP="008A3AF8">
      <w:pPr>
        <w:numPr>
          <w:ilvl w:val="0"/>
          <w:numId w:val="1"/>
        </w:numPr>
        <w:spacing w:after="0" w:line="240" w:lineRule="auto"/>
        <w:ind w:left="0" w:firstLine="360"/>
        <w:jc w:val="both"/>
        <w:rPr>
          <w:rFonts w:ascii="Times New Roman" w:eastAsia="Times New Roman" w:hAnsi="Times New Roman" w:cs="Times New Roman"/>
          <w:color w:val="000000"/>
          <w:sz w:val="28"/>
          <w:szCs w:val="28"/>
        </w:rPr>
      </w:pPr>
      <w:r w:rsidRPr="005D34CC">
        <w:rPr>
          <w:rFonts w:ascii="Times New Roman" w:eastAsia="Times New Roman" w:hAnsi="Times New Roman" w:cs="Times New Roman"/>
          <w:color w:val="000000"/>
          <w:sz w:val="28"/>
          <w:szCs w:val="28"/>
        </w:rPr>
        <w:t xml:space="preserve">Принцип оздоровительной направленности: требует средствами физических упражнений укреплять здоровье детей – включать элементы дыхательной гимнастики, упражнения для повышения выносливости, осуществлять медицинский контроль за физическим развитием. </w:t>
      </w:r>
    </w:p>
    <w:p w:rsidR="008A3AF8" w:rsidRPr="00990F73" w:rsidRDefault="008A3AF8" w:rsidP="008A3AF8">
      <w:pPr>
        <w:spacing w:after="0" w:line="240" w:lineRule="auto"/>
        <w:ind w:firstLine="360"/>
        <w:jc w:val="both"/>
        <w:rPr>
          <w:rFonts w:ascii="Times New Roman" w:eastAsia="Times New Roman" w:hAnsi="Times New Roman" w:cs="Times New Roman"/>
          <w:sz w:val="28"/>
          <w:szCs w:val="28"/>
        </w:rPr>
      </w:pPr>
      <w:r w:rsidRPr="00990F73">
        <w:rPr>
          <w:rFonts w:ascii="Times New Roman" w:eastAsia="Times New Roman" w:hAnsi="Times New Roman" w:cs="Times New Roman"/>
          <w:sz w:val="28"/>
          <w:szCs w:val="28"/>
        </w:rPr>
        <w:t>На мой взгляд, правильней всего организовать обучение, разбив материал на четыре блока. Тактическая подготовка, теоретические знания, умственное развитие, психическое здоровье.</w:t>
      </w:r>
    </w:p>
    <w:p w:rsidR="008A3AF8" w:rsidRPr="00990F73" w:rsidRDefault="008A3AF8" w:rsidP="008A3AF8">
      <w:pPr>
        <w:spacing w:after="0" w:line="240" w:lineRule="auto"/>
        <w:jc w:val="both"/>
        <w:rPr>
          <w:rFonts w:ascii="Times New Roman" w:eastAsia="Times New Roman" w:hAnsi="Times New Roman" w:cs="Times New Roman"/>
          <w:sz w:val="28"/>
          <w:szCs w:val="28"/>
        </w:rPr>
      </w:pPr>
      <w:r w:rsidRPr="00990F73">
        <w:rPr>
          <w:rFonts w:ascii="Times New Roman" w:eastAsia="Times New Roman" w:hAnsi="Times New Roman" w:cs="Times New Roman"/>
          <w:b/>
          <w:bCs/>
          <w:color w:val="17365D" w:themeColor="text2" w:themeShade="BF"/>
          <w:sz w:val="28"/>
          <w:szCs w:val="28"/>
        </w:rPr>
        <w:t>Блок «Тактическая подготовка»</w:t>
      </w:r>
      <w:r w:rsidRPr="005D34CC">
        <w:rPr>
          <w:rFonts w:ascii="Times New Roman" w:eastAsia="Times New Roman" w:hAnsi="Times New Roman" w:cs="Times New Roman"/>
          <w:color w:val="FF0000"/>
          <w:sz w:val="28"/>
          <w:szCs w:val="28"/>
        </w:rPr>
        <w:t> </w:t>
      </w:r>
      <w:r w:rsidRPr="00990F73">
        <w:rPr>
          <w:rFonts w:ascii="Times New Roman" w:eastAsia="Times New Roman" w:hAnsi="Times New Roman" w:cs="Times New Roman"/>
          <w:sz w:val="28"/>
          <w:szCs w:val="28"/>
        </w:rPr>
        <w:t xml:space="preserve">определяет основные направления обучения, включает перечень умений и навыков, двигательных способностей, формируемых в процессе обучения. Объём и содержание знаний, которые дети должны усвоить, соответствуют возрастным особенностям их мышления, внимания, памяти, восприятия и воображения. </w:t>
      </w:r>
    </w:p>
    <w:p w:rsidR="008A3AF8" w:rsidRPr="00990F73" w:rsidRDefault="008A3AF8" w:rsidP="008A3AF8">
      <w:pPr>
        <w:spacing w:after="0" w:line="240" w:lineRule="auto"/>
        <w:jc w:val="both"/>
        <w:rPr>
          <w:rFonts w:ascii="Times New Roman" w:eastAsia="Times New Roman" w:hAnsi="Times New Roman" w:cs="Times New Roman"/>
          <w:sz w:val="28"/>
          <w:szCs w:val="28"/>
        </w:rPr>
      </w:pPr>
      <w:r w:rsidRPr="00990F73">
        <w:rPr>
          <w:rFonts w:ascii="Times New Roman" w:eastAsia="Times New Roman" w:hAnsi="Times New Roman" w:cs="Times New Roman"/>
          <w:b/>
          <w:bCs/>
          <w:color w:val="17365D" w:themeColor="text2" w:themeShade="BF"/>
          <w:sz w:val="28"/>
          <w:szCs w:val="28"/>
        </w:rPr>
        <w:t>Блок «Теоретические знания».</w:t>
      </w:r>
      <w:r w:rsidRPr="005D34CC">
        <w:rPr>
          <w:rFonts w:ascii="Times New Roman" w:eastAsia="Times New Roman" w:hAnsi="Times New Roman" w:cs="Times New Roman"/>
          <w:color w:val="FF0000"/>
          <w:sz w:val="28"/>
          <w:szCs w:val="28"/>
        </w:rPr>
        <w:t> </w:t>
      </w:r>
      <w:r w:rsidRPr="00990F73">
        <w:rPr>
          <w:rFonts w:ascii="Times New Roman" w:eastAsia="Times New Roman" w:hAnsi="Times New Roman" w:cs="Times New Roman"/>
          <w:sz w:val="28"/>
          <w:szCs w:val="28"/>
        </w:rPr>
        <w:t xml:space="preserve">В этом блоке определены темы и содержание бесед с детьми. Обеспечивается интеллектуальное развитие детей, направленное на  формирование у них комплекса знаний о своём организме, его основных функциях. Так же определено и раскрытие понятия «здоровый образ жизни». Кроме этого в доступной и увлекательной форме преподносятся первоначальные навыки ОБЖ. Этот блок реализуется воспитателями детского сада. </w:t>
      </w:r>
    </w:p>
    <w:p w:rsidR="008A3AF8" w:rsidRPr="005D34CC" w:rsidRDefault="008A3AF8" w:rsidP="008A3AF8">
      <w:pPr>
        <w:spacing w:after="0" w:line="240" w:lineRule="auto"/>
        <w:jc w:val="both"/>
        <w:rPr>
          <w:rFonts w:ascii="Times New Roman" w:eastAsia="Times New Roman" w:hAnsi="Times New Roman" w:cs="Times New Roman"/>
          <w:color w:val="FF0000"/>
          <w:sz w:val="28"/>
          <w:szCs w:val="28"/>
        </w:rPr>
      </w:pPr>
      <w:r w:rsidRPr="00990F73">
        <w:rPr>
          <w:rFonts w:ascii="Times New Roman" w:eastAsia="Times New Roman" w:hAnsi="Times New Roman" w:cs="Times New Roman"/>
          <w:sz w:val="28"/>
          <w:szCs w:val="28"/>
        </w:rPr>
        <w:t>Нужен ли этот блок в программе по физической культуре? Я думаю, что он необходим. Ребёнок должен понимать, что он делает, но главное, он должен понимать для чего он это делает. Что то, что дала ему природа при рождении – это на всю жизнь, что сердце у него одно и другого сердца у него не будет, что</w:t>
      </w:r>
      <w:r w:rsidRPr="005D34CC">
        <w:rPr>
          <w:rFonts w:ascii="Times New Roman" w:eastAsia="Times New Roman" w:hAnsi="Times New Roman" w:cs="Times New Roman"/>
          <w:color w:val="FF0000"/>
          <w:sz w:val="28"/>
          <w:szCs w:val="28"/>
        </w:rPr>
        <w:t xml:space="preserve"> </w:t>
      </w:r>
      <w:r w:rsidRPr="00990F73">
        <w:rPr>
          <w:rFonts w:ascii="Times New Roman" w:eastAsia="Times New Roman" w:hAnsi="Times New Roman" w:cs="Times New Roman"/>
          <w:sz w:val="28"/>
          <w:szCs w:val="28"/>
        </w:rPr>
        <w:lastRenderedPageBreak/>
        <w:t>его нужно беречь и укреплять. Именно с этой целью я включила данный блок в программу.</w:t>
      </w:r>
      <w:r w:rsidRPr="005D34CC">
        <w:rPr>
          <w:rFonts w:ascii="Times New Roman" w:eastAsia="Times New Roman" w:hAnsi="Times New Roman" w:cs="Times New Roman"/>
          <w:color w:val="FF0000"/>
          <w:sz w:val="28"/>
          <w:szCs w:val="28"/>
        </w:rPr>
        <w:t xml:space="preserve"> </w:t>
      </w:r>
    </w:p>
    <w:p w:rsidR="008A3AF8" w:rsidRPr="005D34CC" w:rsidRDefault="008A3AF8" w:rsidP="008A3AF8">
      <w:pPr>
        <w:spacing w:after="0" w:line="240" w:lineRule="auto"/>
        <w:jc w:val="both"/>
        <w:rPr>
          <w:rFonts w:ascii="Times New Roman" w:eastAsia="Times New Roman" w:hAnsi="Times New Roman" w:cs="Times New Roman"/>
          <w:color w:val="FF0000"/>
          <w:sz w:val="28"/>
          <w:szCs w:val="28"/>
        </w:rPr>
      </w:pPr>
      <w:r w:rsidRPr="00990F73">
        <w:rPr>
          <w:rFonts w:ascii="Times New Roman" w:eastAsia="Times New Roman" w:hAnsi="Times New Roman" w:cs="Times New Roman"/>
          <w:b/>
          <w:bCs/>
          <w:color w:val="17365D" w:themeColor="text2" w:themeShade="BF"/>
          <w:sz w:val="28"/>
          <w:szCs w:val="28"/>
        </w:rPr>
        <w:t>Блок «Умственное развитие»</w:t>
      </w:r>
      <w:r w:rsidRPr="005D34CC">
        <w:rPr>
          <w:rFonts w:ascii="Times New Roman" w:eastAsia="Times New Roman" w:hAnsi="Times New Roman" w:cs="Times New Roman"/>
          <w:color w:val="FF0000"/>
          <w:sz w:val="28"/>
          <w:szCs w:val="28"/>
        </w:rPr>
        <w:t> </w:t>
      </w:r>
      <w:r w:rsidRPr="00990F73">
        <w:rPr>
          <w:rFonts w:ascii="Times New Roman" w:eastAsia="Times New Roman" w:hAnsi="Times New Roman" w:cs="Times New Roman"/>
          <w:sz w:val="28"/>
          <w:szCs w:val="28"/>
        </w:rPr>
        <w:t>Это развитие таких психических процессов, как память, внимание, логическое мышление, умение ориентироваться в сложившейся ситуации. Работа со схемами, чтение карточек-схем, их составление, ориентирование в пространстве по схемам и знакам.</w:t>
      </w:r>
    </w:p>
    <w:p w:rsidR="008A3AF8" w:rsidRPr="00990F73" w:rsidRDefault="008A3AF8" w:rsidP="008A3AF8">
      <w:pPr>
        <w:spacing w:after="0" w:line="240" w:lineRule="auto"/>
        <w:jc w:val="both"/>
        <w:rPr>
          <w:rFonts w:ascii="Times New Roman" w:eastAsia="Times New Roman" w:hAnsi="Times New Roman" w:cs="Times New Roman"/>
          <w:sz w:val="28"/>
          <w:szCs w:val="28"/>
        </w:rPr>
      </w:pPr>
      <w:r w:rsidRPr="00990F73">
        <w:rPr>
          <w:rFonts w:ascii="Times New Roman" w:eastAsia="Times New Roman" w:hAnsi="Times New Roman" w:cs="Times New Roman"/>
          <w:b/>
          <w:bCs/>
          <w:color w:val="17365D" w:themeColor="text2" w:themeShade="BF"/>
          <w:sz w:val="28"/>
          <w:szCs w:val="28"/>
        </w:rPr>
        <w:t>Блок «Психическое здоровье».</w:t>
      </w:r>
      <w:r w:rsidRPr="005D34CC">
        <w:rPr>
          <w:rFonts w:ascii="Times New Roman" w:eastAsia="Times New Roman" w:hAnsi="Times New Roman" w:cs="Times New Roman"/>
          <w:color w:val="FF0000"/>
          <w:sz w:val="28"/>
          <w:szCs w:val="28"/>
        </w:rPr>
        <w:t> </w:t>
      </w:r>
      <w:r w:rsidRPr="00990F73">
        <w:rPr>
          <w:rFonts w:ascii="Times New Roman" w:eastAsia="Times New Roman" w:hAnsi="Times New Roman" w:cs="Times New Roman"/>
          <w:sz w:val="28"/>
          <w:szCs w:val="28"/>
        </w:rPr>
        <w:t xml:space="preserve">Психическое здоровье – состояние психической сферы, – основу которого составляет состояние общего душевного комфорта. Предлагаемая  форма работы включает в себя: </w:t>
      </w:r>
      <w:proofErr w:type="spellStart"/>
      <w:r w:rsidRPr="00990F73">
        <w:rPr>
          <w:rFonts w:ascii="Times New Roman" w:eastAsia="Times New Roman" w:hAnsi="Times New Roman" w:cs="Times New Roman"/>
          <w:sz w:val="28"/>
          <w:szCs w:val="28"/>
        </w:rPr>
        <w:t>психогимнастику</w:t>
      </w:r>
      <w:proofErr w:type="spellEnd"/>
      <w:r w:rsidRPr="00990F73">
        <w:rPr>
          <w:rFonts w:ascii="Times New Roman" w:eastAsia="Times New Roman" w:hAnsi="Times New Roman" w:cs="Times New Roman"/>
          <w:sz w:val="28"/>
          <w:szCs w:val="28"/>
        </w:rPr>
        <w:t>, психотехнические игры, аутотренинги.</w:t>
      </w:r>
    </w:p>
    <w:p w:rsidR="008A3AF8" w:rsidRPr="00990F73" w:rsidRDefault="008A3AF8" w:rsidP="008A3AF8">
      <w:pPr>
        <w:spacing w:after="0" w:line="240" w:lineRule="auto"/>
        <w:ind w:firstLine="540"/>
        <w:jc w:val="both"/>
        <w:rPr>
          <w:rFonts w:ascii="Times New Roman" w:eastAsia="Times New Roman" w:hAnsi="Times New Roman" w:cs="Times New Roman"/>
          <w:sz w:val="28"/>
          <w:szCs w:val="28"/>
        </w:rPr>
      </w:pPr>
      <w:r w:rsidRPr="00990F73">
        <w:rPr>
          <w:rFonts w:ascii="Times New Roman" w:eastAsia="Times New Roman" w:hAnsi="Times New Roman" w:cs="Times New Roman"/>
          <w:sz w:val="28"/>
          <w:szCs w:val="28"/>
        </w:rPr>
        <w:t xml:space="preserve">Психогимнастика </w:t>
      </w:r>
      <w:proofErr w:type="gramStart"/>
      <w:r w:rsidRPr="00990F73">
        <w:rPr>
          <w:rFonts w:ascii="Times New Roman" w:eastAsia="Times New Roman" w:hAnsi="Times New Roman" w:cs="Times New Roman"/>
          <w:sz w:val="28"/>
          <w:szCs w:val="28"/>
        </w:rPr>
        <w:t>направлена</w:t>
      </w:r>
      <w:proofErr w:type="gramEnd"/>
      <w:r w:rsidRPr="00990F73">
        <w:rPr>
          <w:rFonts w:ascii="Times New Roman" w:eastAsia="Times New Roman" w:hAnsi="Times New Roman" w:cs="Times New Roman"/>
          <w:sz w:val="28"/>
          <w:szCs w:val="28"/>
        </w:rPr>
        <w:t xml:space="preserve"> на снятие напряжения, утомляемости, вспыльчивости, замкнутости, регулировании эмоциональных состояний.</w:t>
      </w:r>
    </w:p>
    <w:p w:rsidR="008A3AF8" w:rsidRPr="00990F73" w:rsidRDefault="008A3AF8" w:rsidP="008A3AF8">
      <w:pPr>
        <w:spacing w:after="0" w:line="240" w:lineRule="auto"/>
        <w:ind w:firstLine="708"/>
        <w:jc w:val="both"/>
        <w:rPr>
          <w:rFonts w:ascii="Times New Roman" w:eastAsia="Times New Roman" w:hAnsi="Times New Roman" w:cs="Times New Roman"/>
          <w:sz w:val="28"/>
          <w:szCs w:val="28"/>
        </w:rPr>
      </w:pPr>
      <w:r w:rsidRPr="00990F73">
        <w:rPr>
          <w:rFonts w:ascii="Times New Roman" w:eastAsia="Times New Roman" w:hAnsi="Times New Roman" w:cs="Times New Roman"/>
          <w:sz w:val="28"/>
          <w:szCs w:val="28"/>
        </w:rPr>
        <w:t>Психотехнические игры способствуют гармонизации внутреннего мира ребёнка, ослаблению напряжённости, умение взаимодействовать в команде.</w:t>
      </w:r>
    </w:p>
    <w:p w:rsidR="008A3AF8" w:rsidRPr="00990F73" w:rsidRDefault="008A3AF8" w:rsidP="008A3AF8">
      <w:pPr>
        <w:spacing w:after="0" w:line="240" w:lineRule="auto"/>
        <w:ind w:firstLine="600"/>
        <w:jc w:val="both"/>
        <w:rPr>
          <w:rFonts w:ascii="Times New Roman" w:eastAsia="Times New Roman" w:hAnsi="Times New Roman" w:cs="Times New Roman"/>
          <w:sz w:val="28"/>
          <w:szCs w:val="28"/>
        </w:rPr>
      </w:pPr>
      <w:r w:rsidRPr="00990F73">
        <w:rPr>
          <w:rFonts w:ascii="Times New Roman" w:eastAsia="Times New Roman" w:hAnsi="Times New Roman" w:cs="Times New Roman"/>
          <w:sz w:val="28"/>
          <w:szCs w:val="28"/>
        </w:rPr>
        <w:t>Аутотренинги учат детей управлять своим настроением, регулировать его, настраивать себя на достижение максимального проявления физических и психических возможностей.</w:t>
      </w:r>
    </w:p>
    <w:p w:rsidR="008A3AF8" w:rsidRPr="00990F73" w:rsidRDefault="008A3AF8" w:rsidP="008A3AF8">
      <w:pPr>
        <w:spacing w:after="0" w:line="240" w:lineRule="auto"/>
        <w:ind w:firstLine="600"/>
        <w:jc w:val="both"/>
        <w:rPr>
          <w:rFonts w:ascii="Times New Roman" w:eastAsia="Times New Roman" w:hAnsi="Times New Roman" w:cs="Times New Roman"/>
          <w:sz w:val="28"/>
          <w:szCs w:val="28"/>
        </w:rPr>
      </w:pPr>
      <w:r w:rsidRPr="00990F73">
        <w:rPr>
          <w:rFonts w:ascii="Times New Roman" w:eastAsia="Times New Roman" w:hAnsi="Times New Roman" w:cs="Times New Roman"/>
          <w:sz w:val="28"/>
          <w:szCs w:val="28"/>
        </w:rPr>
        <w:t xml:space="preserve">Прогнозируя критерии успешности программы, учтены так же и факторы риска, к которым относятся: </w:t>
      </w:r>
    </w:p>
    <w:p w:rsidR="008A3AF8" w:rsidRPr="00990F73" w:rsidRDefault="008A3AF8" w:rsidP="008A3AF8">
      <w:pPr>
        <w:spacing w:after="0" w:line="240" w:lineRule="auto"/>
        <w:ind w:firstLine="600"/>
        <w:jc w:val="both"/>
        <w:rPr>
          <w:rFonts w:ascii="Times New Roman" w:eastAsia="Times New Roman" w:hAnsi="Times New Roman" w:cs="Times New Roman"/>
          <w:sz w:val="28"/>
          <w:szCs w:val="28"/>
        </w:rPr>
      </w:pPr>
      <w:r w:rsidRPr="00990F73">
        <w:rPr>
          <w:rFonts w:ascii="Times New Roman" w:eastAsia="Times New Roman" w:hAnsi="Times New Roman" w:cs="Times New Roman"/>
          <w:sz w:val="28"/>
          <w:szCs w:val="28"/>
        </w:rPr>
        <w:t xml:space="preserve">- проблемы с эмоциональным благополучием детей в ситуации неуспеха, которые  могут возникать в играх с элементами соревнования; </w:t>
      </w:r>
    </w:p>
    <w:p w:rsidR="008A3AF8" w:rsidRPr="00990F73" w:rsidRDefault="008A3AF8" w:rsidP="008A3AF8">
      <w:pPr>
        <w:spacing w:after="0" w:line="240" w:lineRule="auto"/>
        <w:ind w:firstLine="600"/>
        <w:jc w:val="both"/>
        <w:rPr>
          <w:rFonts w:ascii="Times New Roman" w:eastAsia="Times New Roman" w:hAnsi="Times New Roman" w:cs="Times New Roman"/>
          <w:sz w:val="28"/>
          <w:szCs w:val="28"/>
        </w:rPr>
      </w:pPr>
      <w:r w:rsidRPr="00990F73">
        <w:rPr>
          <w:rFonts w:ascii="Times New Roman" w:eastAsia="Times New Roman" w:hAnsi="Times New Roman" w:cs="Times New Roman"/>
          <w:sz w:val="28"/>
          <w:szCs w:val="28"/>
        </w:rPr>
        <w:t xml:space="preserve">- высокие психические нагрузки, связанные с усвоением </w:t>
      </w:r>
      <w:r w:rsidR="00990F73" w:rsidRPr="00990F73">
        <w:rPr>
          <w:rFonts w:ascii="Times New Roman" w:eastAsia="Times New Roman" w:hAnsi="Times New Roman" w:cs="Times New Roman"/>
          <w:sz w:val="28"/>
          <w:szCs w:val="28"/>
        </w:rPr>
        <w:t>сложно координированных</w:t>
      </w:r>
      <w:r w:rsidRPr="00990F73">
        <w:rPr>
          <w:rFonts w:ascii="Times New Roman" w:eastAsia="Times New Roman" w:hAnsi="Times New Roman" w:cs="Times New Roman"/>
          <w:sz w:val="28"/>
          <w:szCs w:val="28"/>
        </w:rPr>
        <w:t xml:space="preserve"> действий в игровых ситуациях; </w:t>
      </w:r>
    </w:p>
    <w:p w:rsidR="008A3AF8" w:rsidRPr="00990F73" w:rsidRDefault="008A3AF8" w:rsidP="008A3AF8">
      <w:pPr>
        <w:spacing w:after="0" w:line="240" w:lineRule="auto"/>
        <w:ind w:firstLine="600"/>
        <w:jc w:val="both"/>
        <w:rPr>
          <w:rFonts w:ascii="Times New Roman" w:eastAsia="Times New Roman" w:hAnsi="Times New Roman" w:cs="Times New Roman"/>
          <w:sz w:val="28"/>
          <w:szCs w:val="28"/>
        </w:rPr>
      </w:pPr>
      <w:r w:rsidRPr="00990F73">
        <w:rPr>
          <w:rFonts w:ascii="Times New Roman" w:eastAsia="Times New Roman" w:hAnsi="Times New Roman" w:cs="Times New Roman"/>
          <w:sz w:val="28"/>
          <w:szCs w:val="28"/>
        </w:rPr>
        <w:t xml:space="preserve">- определение оптимальности физических нагрузок, которые могут  повлечь за собой перенапряжение </w:t>
      </w:r>
      <w:proofErr w:type="gramStart"/>
      <w:r w:rsidRPr="00990F73">
        <w:rPr>
          <w:rFonts w:ascii="Times New Roman" w:eastAsia="Times New Roman" w:hAnsi="Times New Roman" w:cs="Times New Roman"/>
          <w:sz w:val="28"/>
          <w:szCs w:val="28"/>
        </w:rPr>
        <w:t>сердечно-сосудистой</w:t>
      </w:r>
      <w:proofErr w:type="gramEnd"/>
      <w:r w:rsidRPr="00990F73">
        <w:rPr>
          <w:rFonts w:ascii="Times New Roman" w:eastAsia="Times New Roman" w:hAnsi="Times New Roman" w:cs="Times New Roman"/>
          <w:sz w:val="28"/>
          <w:szCs w:val="28"/>
        </w:rPr>
        <w:t xml:space="preserve"> системы.</w:t>
      </w:r>
    </w:p>
    <w:p w:rsidR="008A3AF8" w:rsidRPr="00990F73" w:rsidRDefault="008A3AF8" w:rsidP="008A3AF8">
      <w:pPr>
        <w:spacing w:after="0" w:line="240" w:lineRule="auto"/>
        <w:ind w:firstLine="436"/>
        <w:jc w:val="both"/>
        <w:rPr>
          <w:rFonts w:ascii="Times New Roman" w:eastAsia="Times New Roman" w:hAnsi="Times New Roman" w:cs="Times New Roman"/>
          <w:sz w:val="28"/>
          <w:szCs w:val="28"/>
        </w:rPr>
      </w:pPr>
      <w:r w:rsidRPr="00990F73">
        <w:rPr>
          <w:rFonts w:ascii="Times New Roman" w:eastAsia="Times New Roman" w:hAnsi="Times New Roman" w:cs="Times New Roman"/>
          <w:sz w:val="28"/>
          <w:szCs w:val="28"/>
        </w:rPr>
        <w:t>Именно для того, что бы свести факторы риска к минимуму, в программу и включён блок о психическом здоровье детей, помогающий избежать возможных негативных последствий. Результативность этой работы отслеживается психологом детского сада.                                                        Система индивидуально-дифференцированного подхода включает учёт особенностей физической подготовленности детей: количественные и качественные показатели овладения техникой основных движений, уровень двигательных способностей. В связи с этим определены условия индивидуально-дифференцированного подхода, который обеспечивается:</w:t>
      </w:r>
    </w:p>
    <w:p w:rsidR="008A3AF8" w:rsidRPr="00990F73" w:rsidRDefault="008A3AF8" w:rsidP="008A3AF8">
      <w:pPr>
        <w:numPr>
          <w:ilvl w:val="0"/>
          <w:numId w:val="2"/>
        </w:numPr>
        <w:spacing w:after="0" w:line="240" w:lineRule="auto"/>
        <w:ind w:left="796"/>
        <w:jc w:val="both"/>
        <w:rPr>
          <w:rFonts w:ascii="Times New Roman" w:eastAsia="Times New Roman" w:hAnsi="Times New Roman" w:cs="Times New Roman"/>
          <w:sz w:val="28"/>
          <w:szCs w:val="28"/>
        </w:rPr>
      </w:pPr>
      <w:r w:rsidRPr="00990F73">
        <w:rPr>
          <w:rFonts w:ascii="Times New Roman" w:eastAsia="Times New Roman" w:hAnsi="Times New Roman" w:cs="Times New Roman"/>
          <w:sz w:val="28"/>
          <w:szCs w:val="28"/>
        </w:rPr>
        <w:t>Использованием инвентаря различного веса и размера;</w:t>
      </w:r>
    </w:p>
    <w:p w:rsidR="008A3AF8" w:rsidRPr="00990F73" w:rsidRDefault="008A3AF8" w:rsidP="008A3AF8">
      <w:pPr>
        <w:numPr>
          <w:ilvl w:val="0"/>
          <w:numId w:val="2"/>
        </w:numPr>
        <w:spacing w:after="0" w:line="240" w:lineRule="auto"/>
        <w:ind w:left="796"/>
        <w:jc w:val="both"/>
        <w:rPr>
          <w:rFonts w:ascii="Times New Roman" w:eastAsia="Times New Roman" w:hAnsi="Times New Roman" w:cs="Times New Roman"/>
          <w:sz w:val="28"/>
          <w:szCs w:val="28"/>
        </w:rPr>
      </w:pPr>
      <w:r w:rsidRPr="00990F73">
        <w:rPr>
          <w:rFonts w:ascii="Times New Roman" w:eastAsia="Times New Roman" w:hAnsi="Times New Roman" w:cs="Times New Roman"/>
          <w:sz w:val="28"/>
          <w:szCs w:val="28"/>
        </w:rPr>
        <w:t>Увеличением или уменьшением расстояния от старта до финиша;</w:t>
      </w:r>
    </w:p>
    <w:p w:rsidR="008A3AF8" w:rsidRPr="00990F73" w:rsidRDefault="008A3AF8" w:rsidP="008A3AF8">
      <w:pPr>
        <w:numPr>
          <w:ilvl w:val="0"/>
          <w:numId w:val="2"/>
        </w:numPr>
        <w:spacing w:after="0" w:line="240" w:lineRule="auto"/>
        <w:ind w:left="796"/>
        <w:jc w:val="both"/>
        <w:rPr>
          <w:rFonts w:ascii="Times New Roman" w:eastAsia="Times New Roman" w:hAnsi="Times New Roman" w:cs="Times New Roman"/>
          <w:sz w:val="28"/>
          <w:szCs w:val="28"/>
        </w:rPr>
      </w:pPr>
      <w:r w:rsidRPr="00990F73">
        <w:rPr>
          <w:rFonts w:ascii="Times New Roman" w:eastAsia="Times New Roman" w:hAnsi="Times New Roman" w:cs="Times New Roman"/>
          <w:sz w:val="28"/>
          <w:szCs w:val="28"/>
        </w:rPr>
        <w:t xml:space="preserve">Дозировкой физической нагрузки при подборе игр-эстафет и их количеством; </w:t>
      </w:r>
    </w:p>
    <w:p w:rsidR="008A3AF8" w:rsidRPr="00990F73" w:rsidRDefault="008A3AF8" w:rsidP="008A3AF8">
      <w:pPr>
        <w:numPr>
          <w:ilvl w:val="0"/>
          <w:numId w:val="2"/>
        </w:numPr>
        <w:spacing w:after="0" w:line="240" w:lineRule="auto"/>
        <w:ind w:left="796"/>
        <w:jc w:val="both"/>
        <w:rPr>
          <w:rFonts w:ascii="Times New Roman" w:eastAsia="Times New Roman" w:hAnsi="Times New Roman" w:cs="Times New Roman"/>
          <w:sz w:val="28"/>
          <w:szCs w:val="28"/>
        </w:rPr>
      </w:pPr>
      <w:r w:rsidRPr="00990F73">
        <w:rPr>
          <w:rFonts w:ascii="Times New Roman" w:eastAsia="Times New Roman" w:hAnsi="Times New Roman" w:cs="Times New Roman"/>
          <w:sz w:val="28"/>
          <w:szCs w:val="28"/>
        </w:rPr>
        <w:t>Вариативностью эстафет с учётом половых признаков;</w:t>
      </w:r>
    </w:p>
    <w:p w:rsidR="008A3AF8" w:rsidRPr="00990F73" w:rsidRDefault="008A3AF8" w:rsidP="008A3AF8">
      <w:pPr>
        <w:numPr>
          <w:ilvl w:val="0"/>
          <w:numId w:val="2"/>
        </w:numPr>
        <w:spacing w:after="0" w:line="240" w:lineRule="auto"/>
        <w:ind w:left="796"/>
        <w:jc w:val="both"/>
        <w:rPr>
          <w:rFonts w:ascii="Times New Roman" w:eastAsia="Times New Roman" w:hAnsi="Times New Roman" w:cs="Times New Roman"/>
          <w:sz w:val="28"/>
          <w:szCs w:val="28"/>
        </w:rPr>
      </w:pPr>
      <w:r w:rsidRPr="00990F73">
        <w:rPr>
          <w:rFonts w:ascii="Times New Roman" w:eastAsia="Times New Roman" w:hAnsi="Times New Roman" w:cs="Times New Roman"/>
          <w:sz w:val="28"/>
          <w:szCs w:val="28"/>
        </w:rPr>
        <w:t>Подбором индивидуальных заданий по развитию тех или иных качеств.</w:t>
      </w:r>
    </w:p>
    <w:p w:rsidR="008A3AF8" w:rsidRPr="005D34CC" w:rsidRDefault="008A3AF8" w:rsidP="008A3AF8">
      <w:pPr>
        <w:spacing w:after="0" w:line="240" w:lineRule="auto"/>
        <w:ind w:firstLine="540"/>
        <w:jc w:val="both"/>
        <w:rPr>
          <w:rFonts w:ascii="Times New Roman" w:eastAsia="Times New Roman" w:hAnsi="Times New Roman" w:cs="Times New Roman"/>
          <w:color w:val="000000"/>
          <w:sz w:val="28"/>
          <w:szCs w:val="28"/>
        </w:rPr>
      </w:pPr>
      <w:r w:rsidRPr="005D34CC">
        <w:rPr>
          <w:rFonts w:ascii="Times New Roman" w:eastAsia="Times New Roman" w:hAnsi="Times New Roman" w:cs="Times New Roman"/>
          <w:color w:val="000000"/>
          <w:sz w:val="28"/>
          <w:szCs w:val="28"/>
        </w:rPr>
        <w:t>Выбор способов, приёмов и средств обучения с учётом состояния здоровья детей, уровня развития двигательных способностей и физической подготовленности каждого ребёнка, исключение «факторов риска» позволяют достичь положительных результатов в укреплении здоровья детей, создании их благоприятного эмоционального состояния.</w:t>
      </w:r>
    </w:p>
    <w:p w:rsidR="008A3AF8" w:rsidRPr="005D34CC" w:rsidRDefault="008A3AF8">
      <w:pPr>
        <w:rPr>
          <w:rFonts w:ascii="Times New Roman" w:hAnsi="Times New Roman" w:cs="Times New Roman"/>
          <w:sz w:val="28"/>
          <w:szCs w:val="28"/>
        </w:rPr>
      </w:pPr>
    </w:p>
    <w:p w:rsidR="008A3AF8" w:rsidRPr="00990F73" w:rsidRDefault="008A3AF8" w:rsidP="00990F73">
      <w:pPr>
        <w:jc w:val="center"/>
        <w:rPr>
          <w:rFonts w:ascii="Times New Roman" w:hAnsi="Times New Roman" w:cs="Times New Roman"/>
          <w:color w:val="17365D" w:themeColor="text2" w:themeShade="BF"/>
          <w:sz w:val="28"/>
          <w:szCs w:val="28"/>
        </w:rPr>
      </w:pPr>
      <w:r w:rsidRPr="00990F73">
        <w:rPr>
          <w:rFonts w:ascii="Times New Roman" w:hAnsi="Times New Roman" w:cs="Times New Roman"/>
          <w:color w:val="17365D" w:themeColor="text2" w:themeShade="BF"/>
          <w:sz w:val="28"/>
          <w:szCs w:val="28"/>
        </w:rPr>
        <w:lastRenderedPageBreak/>
        <w:t>ИГРЫ-ЭСТАФЕТЫ,  КАК СРЕДСТВО РАЗВИТИЯ ФИЗИЧЕСКИХ КАЧЕСТВ И ЭМОЦИОНАЛЬНО-ПОЛОЖИТЕЛЬНОГО ОТНОШЕНИЯ И ИНТЕРЕСА К ЗАНЯТИЯМ ФИЗИЧЕСКОЙ КУЛЬТУРОЙ.</w:t>
      </w:r>
    </w:p>
    <w:p w:rsidR="008A3AF8" w:rsidRPr="005D34CC" w:rsidRDefault="008A3AF8" w:rsidP="008A3AF8">
      <w:pPr>
        <w:rPr>
          <w:rFonts w:ascii="Times New Roman" w:hAnsi="Times New Roman" w:cs="Times New Roman"/>
          <w:sz w:val="28"/>
          <w:szCs w:val="28"/>
        </w:rPr>
      </w:pPr>
      <w:r w:rsidRPr="005D34CC">
        <w:rPr>
          <w:rFonts w:ascii="Times New Roman" w:hAnsi="Times New Roman" w:cs="Times New Roman"/>
          <w:sz w:val="28"/>
          <w:szCs w:val="28"/>
        </w:rPr>
        <w:t xml:space="preserve">Двигательная активность – это одно из условий полноценной жизнедеятельности организма. Крепкое здоровье, высокая работоспособность, хорошее самочувствие и настроение, закладывающиеся в раннем возрасте, сохраняются на протяжении многих лет благодаря физической культуре. В связи с этим в дошкольных образовательных учреждениях большое внимание уделяется выбору средств и методов физической подготовки детей, оптимизации процесса физического воспитания. </w:t>
      </w:r>
    </w:p>
    <w:p w:rsidR="008A3AF8" w:rsidRPr="005D34CC" w:rsidRDefault="008A3AF8" w:rsidP="008A3AF8">
      <w:pPr>
        <w:rPr>
          <w:rFonts w:ascii="Times New Roman" w:hAnsi="Times New Roman" w:cs="Times New Roman"/>
          <w:sz w:val="28"/>
          <w:szCs w:val="28"/>
        </w:rPr>
      </w:pPr>
      <w:r w:rsidRPr="005D34CC">
        <w:rPr>
          <w:rFonts w:ascii="Times New Roman" w:hAnsi="Times New Roman" w:cs="Times New Roman"/>
          <w:sz w:val="28"/>
          <w:szCs w:val="28"/>
        </w:rPr>
        <w:t xml:space="preserve">Одной из форм активизации двигательной активности детей являются игры-эстафеты. Элементы соревнования, повышающие эмоциональный тонус организма ребенка, быстрота получения результата от хорошо выполненных движений, возможность коллективных действий, присущие играм-эстафетам, вызывают повышенный интерес у детей дошкольного возраста. </w:t>
      </w:r>
      <w:proofErr w:type="gramStart"/>
      <w:r w:rsidRPr="005D34CC">
        <w:rPr>
          <w:rFonts w:ascii="Times New Roman" w:hAnsi="Times New Roman" w:cs="Times New Roman"/>
          <w:sz w:val="28"/>
          <w:szCs w:val="28"/>
        </w:rPr>
        <w:t xml:space="preserve">Посредством игр-эстафет успешно решаются образовательные и воспитательные задачи: закрепляются и совершенствуются приобретенные ранее двигательные умения и навыки, развиваются физические качества (сила, быстрота, ловкость, выносливость), повышается общая работоспособность организма, воспитываются определенные черты личности, такие как смелость, решительность, организованность, активность, творчество, чувство долга и ответственности перед командой за свои действия и уважение к «противнику». </w:t>
      </w:r>
      <w:proofErr w:type="gramEnd"/>
    </w:p>
    <w:p w:rsidR="008A3AF8" w:rsidRPr="005D34CC" w:rsidRDefault="008A3AF8" w:rsidP="008A3AF8">
      <w:pPr>
        <w:rPr>
          <w:rFonts w:ascii="Times New Roman" w:hAnsi="Times New Roman" w:cs="Times New Roman"/>
          <w:sz w:val="28"/>
          <w:szCs w:val="28"/>
        </w:rPr>
      </w:pPr>
      <w:r w:rsidRPr="005D34CC">
        <w:rPr>
          <w:rFonts w:ascii="Times New Roman" w:hAnsi="Times New Roman" w:cs="Times New Roman"/>
          <w:sz w:val="28"/>
          <w:szCs w:val="28"/>
        </w:rPr>
        <w:t xml:space="preserve">Простота и доступность игр-эстафет, их универсальность в плане проведения (спортивный зал, площадка, участок, групповая комната и т.д.) позволяют широко использовать их в дошкольных учреждениях. Игры-эстафеты – это одна из разновидностей бессюжетных подвижных игр с элементами соревновательной деятельности командного характера. В игре дети поочередно выполняют определенное задание, которое может быть для всех участников одинаковым и различным, в зависимости от степени их подготовленности. В большинстве случаев предлагается одинаковое задание, однако для ослабленных детей оно может упрощаться (например, не выполняется подтягивание, прыжки через препятствия, а только простые задания, например, перешагивание, </w:t>
      </w:r>
      <w:proofErr w:type="spellStart"/>
      <w:r w:rsidRPr="005D34CC">
        <w:rPr>
          <w:rFonts w:ascii="Times New Roman" w:hAnsi="Times New Roman" w:cs="Times New Roman"/>
          <w:sz w:val="28"/>
          <w:szCs w:val="28"/>
        </w:rPr>
        <w:t>оббегание</w:t>
      </w:r>
      <w:proofErr w:type="spellEnd"/>
      <w:r w:rsidRPr="005D34CC">
        <w:rPr>
          <w:rFonts w:ascii="Times New Roman" w:hAnsi="Times New Roman" w:cs="Times New Roman"/>
          <w:sz w:val="28"/>
          <w:szCs w:val="28"/>
        </w:rPr>
        <w:t xml:space="preserve"> предметов). </w:t>
      </w:r>
    </w:p>
    <w:p w:rsidR="008A3AF8" w:rsidRPr="005D34CC" w:rsidRDefault="008A3AF8" w:rsidP="008A3AF8">
      <w:pPr>
        <w:rPr>
          <w:rFonts w:ascii="Times New Roman" w:hAnsi="Times New Roman" w:cs="Times New Roman"/>
          <w:sz w:val="28"/>
          <w:szCs w:val="28"/>
        </w:rPr>
      </w:pPr>
      <w:r w:rsidRPr="005D34CC">
        <w:rPr>
          <w:rFonts w:ascii="Times New Roman" w:hAnsi="Times New Roman" w:cs="Times New Roman"/>
          <w:sz w:val="28"/>
          <w:szCs w:val="28"/>
        </w:rPr>
        <w:t xml:space="preserve">Игры-эстафеты проводятся на физкультурных </w:t>
      </w:r>
      <w:proofErr w:type="gramStart"/>
      <w:r w:rsidRPr="005D34CC">
        <w:rPr>
          <w:rFonts w:ascii="Times New Roman" w:hAnsi="Times New Roman" w:cs="Times New Roman"/>
          <w:sz w:val="28"/>
          <w:szCs w:val="28"/>
        </w:rPr>
        <w:t>занятиях</w:t>
      </w:r>
      <w:proofErr w:type="gramEnd"/>
      <w:r w:rsidRPr="005D34CC">
        <w:rPr>
          <w:rFonts w:ascii="Times New Roman" w:hAnsi="Times New Roman" w:cs="Times New Roman"/>
          <w:sz w:val="28"/>
          <w:szCs w:val="28"/>
        </w:rPr>
        <w:t xml:space="preserve"> (как часть занятия, или вместо подвижной игры), на физкультурных праздниках, досугах, на прогулках, в походах. Содержание игр-эстафет </w:t>
      </w:r>
    </w:p>
    <w:p w:rsidR="008A3AF8" w:rsidRPr="005D34CC" w:rsidRDefault="008A3AF8" w:rsidP="008A3AF8">
      <w:pPr>
        <w:rPr>
          <w:rFonts w:ascii="Times New Roman" w:hAnsi="Times New Roman" w:cs="Times New Roman"/>
          <w:sz w:val="28"/>
          <w:szCs w:val="28"/>
        </w:rPr>
      </w:pPr>
      <w:r w:rsidRPr="005D34CC">
        <w:rPr>
          <w:rFonts w:ascii="Times New Roman" w:hAnsi="Times New Roman" w:cs="Times New Roman"/>
          <w:sz w:val="28"/>
          <w:szCs w:val="28"/>
        </w:rPr>
        <w:lastRenderedPageBreak/>
        <w:t xml:space="preserve">В играх-эстафетах для дошкольников преобладают следующие виды движений и их сочетания: </w:t>
      </w:r>
    </w:p>
    <w:p w:rsidR="008A3AF8" w:rsidRPr="005D34CC" w:rsidRDefault="008A3AF8" w:rsidP="008A3AF8">
      <w:pPr>
        <w:rPr>
          <w:rFonts w:ascii="Times New Roman" w:hAnsi="Times New Roman" w:cs="Times New Roman"/>
          <w:sz w:val="28"/>
          <w:szCs w:val="28"/>
        </w:rPr>
      </w:pPr>
      <w:proofErr w:type="gramStart"/>
      <w:r w:rsidRPr="005D34CC">
        <w:rPr>
          <w:rFonts w:ascii="Times New Roman" w:hAnsi="Times New Roman" w:cs="Times New Roman"/>
          <w:sz w:val="28"/>
          <w:szCs w:val="28"/>
        </w:rPr>
        <w:t xml:space="preserve"> бег с метанием; </w:t>
      </w:r>
      <w:r w:rsidRPr="005D34CC">
        <w:rPr>
          <w:rFonts w:ascii="Times New Roman" w:hAnsi="Times New Roman" w:cs="Times New Roman"/>
          <w:sz w:val="28"/>
          <w:szCs w:val="28"/>
        </w:rPr>
        <w:t xml:space="preserve"> бег с подлезанием под различные снаряды и с перелезанием через препятствия; </w:t>
      </w:r>
      <w:r w:rsidRPr="005D34CC">
        <w:rPr>
          <w:rFonts w:ascii="Times New Roman" w:hAnsi="Times New Roman" w:cs="Times New Roman"/>
          <w:sz w:val="28"/>
          <w:szCs w:val="28"/>
        </w:rPr>
        <w:t xml:space="preserve"> бег с впрыгиванием на предметы или перепрыгиванием препятствий; </w:t>
      </w:r>
      <w:r w:rsidRPr="005D34CC">
        <w:rPr>
          <w:rFonts w:ascii="Times New Roman" w:hAnsi="Times New Roman" w:cs="Times New Roman"/>
          <w:sz w:val="28"/>
          <w:szCs w:val="28"/>
        </w:rPr>
        <w:t xml:space="preserve"> ходьба с сохранением равновесия на различных снарядах (узкая рейка гимнастической скамейки, бум); </w:t>
      </w:r>
      <w:r w:rsidRPr="005D34CC">
        <w:rPr>
          <w:rFonts w:ascii="Times New Roman" w:hAnsi="Times New Roman" w:cs="Times New Roman"/>
          <w:sz w:val="28"/>
          <w:szCs w:val="28"/>
        </w:rPr>
        <w:t xml:space="preserve"> бег с переносом предметов; </w:t>
      </w:r>
      <w:r w:rsidRPr="005D34CC">
        <w:rPr>
          <w:rFonts w:ascii="Times New Roman" w:hAnsi="Times New Roman" w:cs="Times New Roman"/>
          <w:sz w:val="28"/>
          <w:szCs w:val="28"/>
        </w:rPr>
        <w:t xml:space="preserve"> бег с ведением мяча одной рукой и забрасыванием в баскетбольное кольцо; </w:t>
      </w:r>
      <w:r w:rsidRPr="005D34CC">
        <w:rPr>
          <w:rFonts w:ascii="Times New Roman" w:hAnsi="Times New Roman" w:cs="Times New Roman"/>
          <w:sz w:val="28"/>
          <w:szCs w:val="28"/>
        </w:rPr>
        <w:t> бег с ползанием и лазаньем по гимнастическим снарядам;</w:t>
      </w:r>
      <w:proofErr w:type="gramEnd"/>
      <w:r w:rsidRPr="005D34CC">
        <w:rPr>
          <w:rFonts w:ascii="Times New Roman" w:hAnsi="Times New Roman" w:cs="Times New Roman"/>
          <w:sz w:val="28"/>
          <w:szCs w:val="28"/>
        </w:rPr>
        <w:t xml:space="preserve"> </w:t>
      </w:r>
      <w:r w:rsidRPr="005D34CC">
        <w:rPr>
          <w:rFonts w:ascii="Times New Roman" w:hAnsi="Times New Roman" w:cs="Times New Roman"/>
          <w:sz w:val="28"/>
          <w:szCs w:val="28"/>
        </w:rPr>
        <w:t xml:space="preserve"> бег «змейкой» между предметами. </w:t>
      </w:r>
    </w:p>
    <w:p w:rsidR="008A3AF8" w:rsidRPr="005D34CC" w:rsidRDefault="008A3AF8" w:rsidP="008A3AF8">
      <w:pPr>
        <w:rPr>
          <w:rFonts w:ascii="Times New Roman" w:hAnsi="Times New Roman" w:cs="Times New Roman"/>
          <w:sz w:val="28"/>
          <w:szCs w:val="28"/>
        </w:rPr>
      </w:pPr>
      <w:r w:rsidRPr="005D34CC">
        <w:rPr>
          <w:rFonts w:ascii="Times New Roman" w:hAnsi="Times New Roman" w:cs="Times New Roman"/>
          <w:sz w:val="28"/>
          <w:szCs w:val="28"/>
        </w:rPr>
        <w:t xml:space="preserve">В игры-эстафеты не рекомендуется включать: </w:t>
      </w:r>
    </w:p>
    <w:p w:rsidR="008A3AF8" w:rsidRPr="005D34CC" w:rsidRDefault="008A3AF8" w:rsidP="008A3AF8">
      <w:pPr>
        <w:rPr>
          <w:rFonts w:ascii="Times New Roman" w:hAnsi="Times New Roman" w:cs="Times New Roman"/>
          <w:sz w:val="28"/>
          <w:szCs w:val="28"/>
        </w:rPr>
      </w:pPr>
      <w:r w:rsidRPr="005D34CC">
        <w:rPr>
          <w:rFonts w:ascii="Times New Roman" w:hAnsi="Times New Roman" w:cs="Times New Roman"/>
          <w:sz w:val="28"/>
          <w:szCs w:val="28"/>
        </w:rPr>
        <w:t xml:space="preserve"> акробатические кувырки вперед и назад (можно боком); </w:t>
      </w:r>
      <w:r w:rsidRPr="005D34CC">
        <w:rPr>
          <w:rFonts w:ascii="Times New Roman" w:hAnsi="Times New Roman" w:cs="Times New Roman"/>
          <w:sz w:val="28"/>
          <w:szCs w:val="28"/>
        </w:rPr>
        <w:t xml:space="preserve"> бег по узкому буму или узкой рейке гимнастической скамейки (возможна быстрая ходьба с подстраховкой); </w:t>
      </w:r>
      <w:r w:rsidRPr="005D34CC">
        <w:rPr>
          <w:rFonts w:ascii="Times New Roman" w:hAnsi="Times New Roman" w:cs="Times New Roman"/>
          <w:sz w:val="28"/>
          <w:szCs w:val="28"/>
        </w:rPr>
        <w:t xml:space="preserve"> лазанье по канату (во время быстрого спуска могут поранить ладони); </w:t>
      </w:r>
      <w:r w:rsidRPr="005D34CC">
        <w:rPr>
          <w:rFonts w:ascii="Times New Roman" w:hAnsi="Times New Roman" w:cs="Times New Roman"/>
          <w:sz w:val="28"/>
          <w:szCs w:val="28"/>
        </w:rPr>
        <w:t xml:space="preserve"> бег до стены и ее касание (при неумении затормозить движение возможны удары о стену). </w:t>
      </w:r>
    </w:p>
    <w:p w:rsidR="008A3AF8" w:rsidRPr="005D34CC" w:rsidRDefault="008A3AF8" w:rsidP="008A3AF8">
      <w:pPr>
        <w:rPr>
          <w:rFonts w:ascii="Times New Roman" w:hAnsi="Times New Roman" w:cs="Times New Roman"/>
          <w:sz w:val="28"/>
          <w:szCs w:val="28"/>
        </w:rPr>
      </w:pPr>
      <w:r w:rsidRPr="005D34CC">
        <w:rPr>
          <w:rFonts w:ascii="Times New Roman" w:hAnsi="Times New Roman" w:cs="Times New Roman"/>
          <w:sz w:val="28"/>
          <w:szCs w:val="28"/>
        </w:rPr>
        <w:t xml:space="preserve">Правила в игре-эстафете </w:t>
      </w:r>
      <w:r w:rsidR="00990F73">
        <w:rPr>
          <w:rFonts w:ascii="Times New Roman" w:hAnsi="Times New Roman" w:cs="Times New Roman"/>
          <w:sz w:val="28"/>
          <w:szCs w:val="28"/>
        </w:rPr>
        <w:t xml:space="preserve">- </w:t>
      </w:r>
      <w:r w:rsidRPr="005D34CC">
        <w:rPr>
          <w:rFonts w:ascii="Times New Roman" w:hAnsi="Times New Roman" w:cs="Times New Roman"/>
          <w:sz w:val="28"/>
          <w:szCs w:val="28"/>
        </w:rPr>
        <w:t xml:space="preserve">Следует приучать детей к точности соблюдения правил: </w:t>
      </w:r>
    </w:p>
    <w:p w:rsidR="008A3AF8" w:rsidRPr="005D34CC" w:rsidRDefault="008A3AF8" w:rsidP="008A3AF8">
      <w:pPr>
        <w:rPr>
          <w:rFonts w:ascii="Times New Roman" w:hAnsi="Times New Roman" w:cs="Times New Roman"/>
          <w:sz w:val="28"/>
          <w:szCs w:val="28"/>
        </w:rPr>
      </w:pPr>
      <w:r w:rsidRPr="005D34CC">
        <w:rPr>
          <w:rFonts w:ascii="Times New Roman" w:hAnsi="Times New Roman" w:cs="Times New Roman"/>
          <w:sz w:val="28"/>
          <w:szCs w:val="28"/>
        </w:rPr>
        <w:t> начало игры по сигналу (спортивная команда</w:t>
      </w:r>
      <w:proofErr w:type="gramStart"/>
      <w:r w:rsidRPr="005D34CC">
        <w:rPr>
          <w:rFonts w:ascii="Times New Roman" w:hAnsi="Times New Roman" w:cs="Times New Roman"/>
          <w:sz w:val="28"/>
          <w:szCs w:val="28"/>
        </w:rPr>
        <w:t xml:space="preserve"> :</w:t>
      </w:r>
      <w:proofErr w:type="gramEnd"/>
      <w:r w:rsidRPr="005D34CC">
        <w:rPr>
          <w:rFonts w:ascii="Times New Roman" w:hAnsi="Times New Roman" w:cs="Times New Roman"/>
          <w:sz w:val="28"/>
          <w:szCs w:val="28"/>
        </w:rPr>
        <w:t xml:space="preserve"> «На старт! Внимание! </w:t>
      </w:r>
      <w:proofErr w:type="gramStart"/>
      <w:r w:rsidRPr="005D34CC">
        <w:rPr>
          <w:rFonts w:ascii="Times New Roman" w:hAnsi="Times New Roman" w:cs="Times New Roman"/>
          <w:sz w:val="28"/>
          <w:szCs w:val="28"/>
        </w:rPr>
        <w:t xml:space="preserve">«Марш!», свисток, хлопок в ладоши, взмах флажком или рукой); </w:t>
      </w:r>
      <w:r w:rsidRPr="005D34CC">
        <w:rPr>
          <w:rFonts w:ascii="Times New Roman" w:hAnsi="Times New Roman" w:cs="Times New Roman"/>
          <w:sz w:val="28"/>
          <w:szCs w:val="28"/>
        </w:rPr>
        <w:t xml:space="preserve"> очередной в команде может приступить к выполнению задания только после того, как ему передадут эстафету; </w:t>
      </w:r>
      <w:r w:rsidRPr="005D34CC">
        <w:rPr>
          <w:rFonts w:ascii="Times New Roman" w:hAnsi="Times New Roman" w:cs="Times New Roman"/>
          <w:sz w:val="28"/>
          <w:szCs w:val="28"/>
        </w:rPr>
        <w:t xml:space="preserve"> выполнять задание обусловленным способом; </w:t>
      </w:r>
      <w:r w:rsidRPr="005D34CC">
        <w:rPr>
          <w:rFonts w:ascii="Times New Roman" w:hAnsi="Times New Roman" w:cs="Times New Roman"/>
          <w:sz w:val="28"/>
          <w:szCs w:val="28"/>
        </w:rPr>
        <w:t xml:space="preserve"> оббегать ориентиры (поворотные флажки); </w:t>
      </w:r>
      <w:r w:rsidRPr="005D34CC">
        <w:rPr>
          <w:rFonts w:ascii="Times New Roman" w:hAnsi="Times New Roman" w:cs="Times New Roman"/>
          <w:sz w:val="28"/>
          <w:szCs w:val="28"/>
        </w:rPr>
        <w:t> задание выполнять до конца (если подтягиваться на скамейке – то до самого ее конца);</w:t>
      </w:r>
      <w:proofErr w:type="gramEnd"/>
      <w:r w:rsidRPr="005D34CC">
        <w:rPr>
          <w:rFonts w:ascii="Times New Roman" w:hAnsi="Times New Roman" w:cs="Times New Roman"/>
          <w:sz w:val="28"/>
          <w:szCs w:val="28"/>
        </w:rPr>
        <w:t xml:space="preserve"> </w:t>
      </w:r>
      <w:r w:rsidRPr="005D34CC">
        <w:rPr>
          <w:rFonts w:ascii="Times New Roman" w:hAnsi="Times New Roman" w:cs="Times New Roman"/>
          <w:sz w:val="28"/>
          <w:szCs w:val="28"/>
        </w:rPr>
        <w:t xml:space="preserve"> при потере переносного инвентаря (мяч, кубик и т.д.) нужно остановиться, поднять его, а затем продолжить движение; </w:t>
      </w:r>
      <w:r w:rsidRPr="005D34CC">
        <w:rPr>
          <w:rFonts w:ascii="Times New Roman" w:hAnsi="Times New Roman" w:cs="Times New Roman"/>
          <w:sz w:val="28"/>
          <w:szCs w:val="28"/>
        </w:rPr>
        <w:t xml:space="preserve"> не мешать выполнению задания другим игрокам; </w:t>
      </w:r>
      <w:r w:rsidRPr="005D34CC">
        <w:rPr>
          <w:rFonts w:ascii="Times New Roman" w:hAnsi="Times New Roman" w:cs="Times New Roman"/>
          <w:sz w:val="28"/>
          <w:szCs w:val="28"/>
        </w:rPr>
        <w:t xml:space="preserve"> по окончании эстафеты капитан поднимает руку вверх (сигнал о завершении командой игры) и команда выравнивается в колонне. </w:t>
      </w:r>
    </w:p>
    <w:p w:rsidR="008A3AF8" w:rsidRPr="005D34CC" w:rsidRDefault="008A3AF8" w:rsidP="008A3AF8">
      <w:pPr>
        <w:rPr>
          <w:rFonts w:ascii="Times New Roman" w:hAnsi="Times New Roman" w:cs="Times New Roman"/>
          <w:sz w:val="28"/>
          <w:szCs w:val="28"/>
        </w:rPr>
      </w:pPr>
      <w:r w:rsidRPr="005D34CC">
        <w:rPr>
          <w:rFonts w:ascii="Times New Roman" w:hAnsi="Times New Roman" w:cs="Times New Roman"/>
          <w:sz w:val="28"/>
          <w:szCs w:val="28"/>
        </w:rPr>
        <w:t xml:space="preserve">В каждой игре-эстафете, в зависимости от ее сложности, может содержаться в определенном сочетании от 2 до 10 знакомых детям видов движений. На начальных этапах разучивания игр-эстафет нужно предъявлять требования к правильности, четкости выполнения движений, постепенно увеличивая скорость. Усложненные варианты эстафет можно предлагать после усвоения детьми основных правил. Усложнения игр-эстафет можно проводить следующим образом: </w:t>
      </w:r>
    </w:p>
    <w:p w:rsidR="008A3AF8" w:rsidRPr="00990F73" w:rsidRDefault="008A3AF8" w:rsidP="008A3AF8">
      <w:pPr>
        <w:rPr>
          <w:rFonts w:ascii="Times New Roman" w:hAnsi="Times New Roman" w:cs="Times New Roman"/>
          <w:color w:val="000000" w:themeColor="text1"/>
          <w:sz w:val="28"/>
          <w:szCs w:val="28"/>
        </w:rPr>
      </w:pPr>
      <w:proofErr w:type="gramStart"/>
      <w:r w:rsidRPr="005D34CC">
        <w:rPr>
          <w:rFonts w:ascii="Times New Roman" w:hAnsi="Times New Roman" w:cs="Times New Roman"/>
          <w:sz w:val="28"/>
          <w:szCs w:val="28"/>
        </w:rPr>
        <w:t xml:space="preserve"> постепенно увеличить количество препятствий в игре; </w:t>
      </w:r>
      <w:r w:rsidRPr="005D34CC">
        <w:rPr>
          <w:rFonts w:ascii="Times New Roman" w:hAnsi="Times New Roman" w:cs="Times New Roman"/>
          <w:sz w:val="28"/>
          <w:szCs w:val="28"/>
        </w:rPr>
        <w:t xml:space="preserve"> изменить последовательность выполнения заданий; </w:t>
      </w:r>
      <w:r w:rsidRPr="005D34CC">
        <w:rPr>
          <w:rFonts w:ascii="Times New Roman" w:hAnsi="Times New Roman" w:cs="Times New Roman"/>
          <w:sz w:val="28"/>
          <w:szCs w:val="28"/>
        </w:rPr>
        <w:t xml:space="preserve"> изменить способы выполнения </w:t>
      </w:r>
      <w:r w:rsidRPr="005D34CC">
        <w:rPr>
          <w:rFonts w:ascii="Times New Roman" w:hAnsi="Times New Roman" w:cs="Times New Roman"/>
          <w:sz w:val="28"/>
          <w:szCs w:val="28"/>
        </w:rPr>
        <w:lastRenderedPageBreak/>
        <w:t xml:space="preserve">задания; </w:t>
      </w:r>
      <w:r w:rsidRPr="005D34CC">
        <w:rPr>
          <w:rFonts w:ascii="Times New Roman" w:hAnsi="Times New Roman" w:cs="Times New Roman"/>
          <w:sz w:val="28"/>
          <w:szCs w:val="28"/>
        </w:rPr>
        <w:t xml:space="preserve"> вводить дополнительные движения (хлопки, повороты, подпрыгивания вверх и т.д.); </w:t>
      </w:r>
      <w:r w:rsidRPr="005D34CC">
        <w:rPr>
          <w:rFonts w:ascii="Times New Roman" w:hAnsi="Times New Roman" w:cs="Times New Roman"/>
          <w:sz w:val="28"/>
          <w:szCs w:val="28"/>
        </w:rPr>
        <w:t xml:space="preserve"> менять величину и вес предметов; </w:t>
      </w:r>
      <w:r w:rsidRPr="005D34CC">
        <w:rPr>
          <w:rFonts w:ascii="Times New Roman" w:hAnsi="Times New Roman" w:cs="Times New Roman"/>
          <w:sz w:val="28"/>
          <w:szCs w:val="28"/>
        </w:rPr>
        <w:t xml:space="preserve"> увеличить площадку для игр; </w:t>
      </w:r>
      <w:r w:rsidRPr="005D34CC">
        <w:rPr>
          <w:rFonts w:ascii="Times New Roman" w:hAnsi="Times New Roman" w:cs="Times New Roman"/>
          <w:sz w:val="28"/>
          <w:szCs w:val="28"/>
        </w:rPr>
        <w:t xml:space="preserve"> усложнить правила; </w:t>
      </w:r>
      <w:r w:rsidRPr="005D34CC">
        <w:rPr>
          <w:rFonts w:ascii="Times New Roman" w:hAnsi="Times New Roman" w:cs="Times New Roman"/>
          <w:sz w:val="28"/>
          <w:szCs w:val="28"/>
        </w:rPr>
        <w:t xml:space="preserve"> усложнить взаимоотношения между детьми (передвижение парами, тройками, небольшими подгруппами и др.); </w:t>
      </w:r>
      <w:r w:rsidRPr="005D34CC">
        <w:rPr>
          <w:rFonts w:ascii="Times New Roman" w:hAnsi="Times New Roman" w:cs="Times New Roman"/>
          <w:sz w:val="28"/>
          <w:szCs w:val="28"/>
        </w:rPr>
        <w:t xml:space="preserve"> </w:t>
      </w:r>
      <w:r w:rsidRPr="00990F73">
        <w:rPr>
          <w:rFonts w:ascii="Times New Roman" w:hAnsi="Times New Roman" w:cs="Times New Roman"/>
          <w:color w:val="000000" w:themeColor="text1"/>
          <w:sz w:val="28"/>
          <w:szCs w:val="28"/>
        </w:rPr>
        <w:t>изменить вариант построения команд на площадке;</w:t>
      </w:r>
      <w:proofErr w:type="gramEnd"/>
      <w:r w:rsidRPr="00990F73">
        <w:rPr>
          <w:rFonts w:ascii="Times New Roman" w:hAnsi="Times New Roman" w:cs="Times New Roman"/>
          <w:color w:val="000000" w:themeColor="text1"/>
          <w:sz w:val="28"/>
          <w:szCs w:val="28"/>
        </w:rPr>
        <w:t xml:space="preserve"> </w:t>
      </w:r>
      <w:r w:rsidRPr="00990F73">
        <w:rPr>
          <w:rFonts w:ascii="Times New Roman" w:hAnsi="Times New Roman" w:cs="Times New Roman"/>
          <w:color w:val="000000" w:themeColor="text1"/>
          <w:sz w:val="28"/>
          <w:szCs w:val="28"/>
        </w:rPr>
        <w:t> изменить исходное положение участников команд на линии старта (сидя, сидя «</w:t>
      </w:r>
      <w:proofErr w:type="spellStart"/>
      <w:r w:rsidRPr="00990F73">
        <w:rPr>
          <w:rFonts w:ascii="Times New Roman" w:hAnsi="Times New Roman" w:cs="Times New Roman"/>
          <w:color w:val="000000" w:themeColor="text1"/>
          <w:sz w:val="28"/>
          <w:szCs w:val="28"/>
        </w:rPr>
        <w:t>потурецки</w:t>
      </w:r>
      <w:proofErr w:type="spellEnd"/>
      <w:r w:rsidRPr="00990F73">
        <w:rPr>
          <w:rFonts w:ascii="Times New Roman" w:hAnsi="Times New Roman" w:cs="Times New Roman"/>
          <w:color w:val="000000" w:themeColor="text1"/>
          <w:sz w:val="28"/>
          <w:szCs w:val="28"/>
        </w:rPr>
        <w:t xml:space="preserve">», стоя на коленях, лежа на животе, стоя спиной к линии старта и др.); </w:t>
      </w:r>
      <w:r w:rsidRPr="00990F73">
        <w:rPr>
          <w:rFonts w:ascii="Times New Roman" w:hAnsi="Times New Roman" w:cs="Times New Roman"/>
          <w:color w:val="000000" w:themeColor="text1"/>
          <w:sz w:val="28"/>
          <w:szCs w:val="28"/>
        </w:rPr>
        <w:t xml:space="preserve"> использовать нетрадиционное деление зала (по короткой стороне, по диагонали, к середине одной из длинных сторон). </w:t>
      </w:r>
    </w:p>
    <w:p w:rsidR="008A3AF8" w:rsidRPr="005D34CC" w:rsidRDefault="008A3AF8" w:rsidP="008A3AF8">
      <w:pPr>
        <w:rPr>
          <w:rFonts w:ascii="Times New Roman" w:hAnsi="Times New Roman" w:cs="Times New Roman"/>
          <w:sz w:val="28"/>
          <w:szCs w:val="28"/>
        </w:rPr>
      </w:pPr>
      <w:r w:rsidRPr="005D34CC">
        <w:rPr>
          <w:rFonts w:ascii="Times New Roman" w:hAnsi="Times New Roman" w:cs="Times New Roman"/>
          <w:sz w:val="28"/>
          <w:szCs w:val="28"/>
        </w:rPr>
        <w:t xml:space="preserve">Одна игра-эстафета может быть использована на 2-3-х </w:t>
      </w:r>
      <w:proofErr w:type="gramStart"/>
      <w:r w:rsidRPr="005D34CC">
        <w:rPr>
          <w:rFonts w:ascii="Times New Roman" w:hAnsi="Times New Roman" w:cs="Times New Roman"/>
          <w:sz w:val="28"/>
          <w:szCs w:val="28"/>
        </w:rPr>
        <w:t>занятиях</w:t>
      </w:r>
      <w:proofErr w:type="gramEnd"/>
      <w:r w:rsidRPr="005D34CC">
        <w:rPr>
          <w:rFonts w:ascii="Times New Roman" w:hAnsi="Times New Roman" w:cs="Times New Roman"/>
          <w:sz w:val="28"/>
          <w:szCs w:val="28"/>
        </w:rPr>
        <w:t xml:space="preserve"> подряд, затем на последующих занятиях используются более сложные ее варианты. Виды игр-эстафет </w:t>
      </w:r>
    </w:p>
    <w:p w:rsidR="008A3AF8" w:rsidRPr="005D34CC" w:rsidRDefault="008A3AF8" w:rsidP="008A3AF8">
      <w:pPr>
        <w:rPr>
          <w:rFonts w:ascii="Times New Roman" w:hAnsi="Times New Roman" w:cs="Times New Roman"/>
          <w:sz w:val="28"/>
          <w:szCs w:val="28"/>
        </w:rPr>
      </w:pPr>
      <w:r w:rsidRPr="005D34CC">
        <w:rPr>
          <w:rFonts w:ascii="Times New Roman" w:hAnsi="Times New Roman" w:cs="Times New Roman"/>
          <w:sz w:val="28"/>
          <w:szCs w:val="28"/>
        </w:rPr>
        <w:t xml:space="preserve">Физическая нагрузка в эстафете зависит от используемых видов основных движений и от того, где проходят игры-эстафеты - в спортивном зале или на участке детского сада или на полосе препятствий. Все это дает основание разделить игры-эстафеты на 3 группы: малой, средней и большой интенсивности.  1. К играм-эстафетам малой интенсивности относятся эстафеты со следующими движениями: ходьба и бег с подлезанием, перелезанием, пролезанием, перешагиванием, ползанием, влезанием и спрыгиванием. </w:t>
      </w:r>
    </w:p>
    <w:p w:rsidR="008A3AF8" w:rsidRPr="005D34CC" w:rsidRDefault="008A3AF8" w:rsidP="008A3AF8">
      <w:pPr>
        <w:rPr>
          <w:rFonts w:ascii="Times New Roman" w:hAnsi="Times New Roman" w:cs="Times New Roman"/>
          <w:sz w:val="28"/>
          <w:szCs w:val="28"/>
        </w:rPr>
      </w:pPr>
      <w:r w:rsidRPr="005D34CC">
        <w:rPr>
          <w:rFonts w:ascii="Times New Roman" w:hAnsi="Times New Roman" w:cs="Times New Roman"/>
          <w:sz w:val="28"/>
          <w:szCs w:val="28"/>
        </w:rPr>
        <w:t xml:space="preserve">Основная задача таких игр-эстафет: усвоение детьми очередности выполнения движений и правил передачи эстафеты. Задания выполняются по одному с небольшой скоростью и амплитудой движений. Продолжительность игровых заданий не более 20 секунд. Повторяется такая эстафета до 5 раз. 2. Игры средней интенсивности. В этих играх увеличивается количество препятствий до 6, используется крупный и мелкий инвентарь и оборудование, вводятся дополнительные движения. Во время выполнения заданий дети сочетают бег с перепрыгиванием, с ведением мяча (одной или двумя руками), броском в корзину и т.д. </w:t>
      </w:r>
    </w:p>
    <w:p w:rsidR="008A3AF8" w:rsidRPr="005D34CC" w:rsidRDefault="008A3AF8" w:rsidP="008A3AF8">
      <w:pPr>
        <w:rPr>
          <w:rFonts w:ascii="Times New Roman" w:hAnsi="Times New Roman" w:cs="Times New Roman"/>
          <w:sz w:val="28"/>
          <w:szCs w:val="28"/>
        </w:rPr>
      </w:pPr>
      <w:r w:rsidRPr="005D34CC">
        <w:rPr>
          <w:rFonts w:ascii="Times New Roman" w:hAnsi="Times New Roman" w:cs="Times New Roman"/>
          <w:sz w:val="28"/>
          <w:szCs w:val="28"/>
        </w:rPr>
        <w:t>3. Игры-эстафеты большой интенсивности. Это игры-эстафеты для хорошо физически подготовленных детей. Количество препятствий увеличивается до 10. К исходным положениям добавляются — сидя, спиной по направлению движения, лежа на животе и другие. Дети в таких эстафетах пробегают</w:t>
      </w:r>
      <w:r w:rsidR="00154FD8">
        <w:rPr>
          <w:rFonts w:ascii="Times New Roman" w:hAnsi="Times New Roman" w:cs="Times New Roman"/>
          <w:sz w:val="28"/>
          <w:szCs w:val="28"/>
        </w:rPr>
        <w:t xml:space="preserve"> </w:t>
      </w:r>
      <w:r w:rsidRPr="005D34CC">
        <w:rPr>
          <w:rFonts w:ascii="Times New Roman" w:hAnsi="Times New Roman" w:cs="Times New Roman"/>
          <w:sz w:val="28"/>
          <w:szCs w:val="28"/>
        </w:rPr>
        <w:t xml:space="preserve"> 25-30 м за 45-90 сек</w:t>
      </w:r>
      <w:r w:rsidR="00154FD8">
        <w:rPr>
          <w:rFonts w:ascii="Times New Roman" w:hAnsi="Times New Roman" w:cs="Times New Roman"/>
          <w:sz w:val="28"/>
          <w:szCs w:val="28"/>
        </w:rPr>
        <w:t>унд</w:t>
      </w:r>
      <w:r w:rsidRPr="005D34CC">
        <w:rPr>
          <w:rFonts w:ascii="Times New Roman" w:hAnsi="Times New Roman" w:cs="Times New Roman"/>
          <w:sz w:val="28"/>
          <w:szCs w:val="28"/>
        </w:rPr>
        <w:t xml:space="preserve">. И повторять эти задания можно не более 1-2 раз. Эстафеты этой группы организуются в летнее время на дорожке препятствий. </w:t>
      </w:r>
    </w:p>
    <w:p w:rsidR="008A3AF8" w:rsidRPr="005D34CC" w:rsidRDefault="008A3AF8" w:rsidP="008A3AF8">
      <w:pPr>
        <w:rPr>
          <w:rFonts w:ascii="Times New Roman" w:hAnsi="Times New Roman" w:cs="Times New Roman"/>
          <w:sz w:val="28"/>
          <w:szCs w:val="28"/>
        </w:rPr>
      </w:pPr>
      <w:r w:rsidRPr="005D34CC">
        <w:rPr>
          <w:rFonts w:ascii="Times New Roman" w:hAnsi="Times New Roman" w:cs="Times New Roman"/>
          <w:sz w:val="28"/>
          <w:szCs w:val="28"/>
        </w:rPr>
        <w:t xml:space="preserve">В педагогической практике игры-эстафеты классифицируются по различным признакам, позволяющим определенным образом систематизировать и облегчать </w:t>
      </w:r>
      <w:r w:rsidRPr="005D34CC">
        <w:rPr>
          <w:rFonts w:ascii="Times New Roman" w:hAnsi="Times New Roman" w:cs="Times New Roman"/>
          <w:sz w:val="28"/>
          <w:szCs w:val="28"/>
        </w:rPr>
        <w:lastRenderedPageBreak/>
        <w:t xml:space="preserve">подбор игровых заданий для детей дошкольного возраста. 1. По количеству включаемых заданий: делятся на простые и сложные эстафеты. </w:t>
      </w:r>
    </w:p>
    <w:p w:rsidR="008A3AF8" w:rsidRPr="005D34CC" w:rsidRDefault="008A3AF8" w:rsidP="008A3AF8">
      <w:pPr>
        <w:rPr>
          <w:rFonts w:ascii="Times New Roman" w:hAnsi="Times New Roman" w:cs="Times New Roman"/>
          <w:sz w:val="28"/>
          <w:szCs w:val="28"/>
        </w:rPr>
      </w:pPr>
      <w:r w:rsidRPr="005D34CC">
        <w:rPr>
          <w:rFonts w:ascii="Times New Roman" w:hAnsi="Times New Roman" w:cs="Times New Roman"/>
          <w:sz w:val="28"/>
          <w:szCs w:val="28"/>
        </w:rPr>
        <w:t xml:space="preserve">Простые эстафеты— </w:t>
      </w:r>
      <w:proofErr w:type="gramStart"/>
      <w:r w:rsidRPr="005D34CC">
        <w:rPr>
          <w:rFonts w:ascii="Times New Roman" w:hAnsi="Times New Roman" w:cs="Times New Roman"/>
          <w:sz w:val="28"/>
          <w:szCs w:val="28"/>
        </w:rPr>
        <w:t>вк</w:t>
      </w:r>
      <w:proofErr w:type="gramEnd"/>
      <w:r w:rsidRPr="005D34CC">
        <w:rPr>
          <w:rFonts w:ascii="Times New Roman" w:hAnsi="Times New Roman" w:cs="Times New Roman"/>
          <w:sz w:val="28"/>
          <w:szCs w:val="28"/>
        </w:rPr>
        <w:t>лючают одно или два несложных задания; ведение мяча, перенос предметов, пролезание в обруч, ползание по скамейке, ходьба с сохранением равновесия, перешагивание и пр. Сложные эстафеты — включают более двух заданий. С учетом содержания заданий могут выступать как полосы препятствий. 2. По характеру перемещений эстафеты делятся на линейные, встречные и круговые. Линейные. Участники перемещаются прямолинейно или по цепочке, выстроившись в колонну или в шеренгу. Дети передвигаются, выполняя игровые задания, до линии поворота, затем бегом возвращаются в свою команду, передают эстафету и встают в конец строя. Игра-эстафета продолжается до тех пор, пока все участники команды выполнят игровые задания. Ира-эстафета «Посадка и уборка картофеля» Играющие делятся на несколько команд по 5 игроков в каждой (построение в колонну). У первого игрока в руках 5 небольших колец, у второго-корзинка с 5 картофелинами, у третьего-лейка, у четвертог</w:t>
      </w:r>
      <w:proofErr w:type="gramStart"/>
      <w:r w:rsidRPr="005D34CC">
        <w:rPr>
          <w:rFonts w:ascii="Times New Roman" w:hAnsi="Times New Roman" w:cs="Times New Roman"/>
          <w:sz w:val="28"/>
          <w:szCs w:val="28"/>
        </w:rPr>
        <w:t>о-</w:t>
      </w:r>
      <w:proofErr w:type="gramEnd"/>
      <w:r w:rsidRPr="005D34CC">
        <w:rPr>
          <w:rFonts w:ascii="Times New Roman" w:hAnsi="Times New Roman" w:cs="Times New Roman"/>
          <w:sz w:val="28"/>
          <w:szCs w:val="28"/>
        </w:rPr>
        <w:t xml:space="preserve"> пустая корзина, пятый-без предметов. По сигналу первый игрок бежит в конец дистанции и разлаживает 5 колец (лунки), возвращается, передает эстафету следующему. Второй разлаживает картофель в каждую «лунку» по 1. Третий бежит с лейкой - «поливает», четвертый – «убирает» (собирает картофель в корзинку), пятый собирает кольца. Побеждает команда, игроки которой раньше закончат эстафету. Игра-эстафета «Кто быстрее» </w:t>
      </w:r>
    </w:p>
    <w:p w:rsidR="00990F73" w:rsidRDefault="008A3AF8" w:rsidP="00990F73">
      <w:pPr>
        <w:spacing w:after="0"/>
        <w:rPr>
          <w:rFonts w:ascii="Times New Roman" w:hAnsi="Times New Roman" w:cs="Times New Roman"/>
          <w:sz w:val="28"/>
          <w:szCs w:val="28"/>
        </w:rPr>
      </w:pPr>
      <w:proofErr w:type="gramStart"/>
      <w:r w:rsidRPr="005D34CC">
        <w:rPr>
          <w:rFonts w:ascii="Times New Roman" w:hAnsi="Times New Roman" w:cs="Times New Roman"/>
          <w:sz w:val="28"/>
          <w:szCs w:val="28"/>
        </w:rPr>
        <w:t>Первый игрок команды по сигналу ползет по скамейке на животе, подтягиваясь руками, выполняет прыжки на одной ноге из обруча в обруч (3 шт.), обегает «змейкой» между кубиками (4 шт.), подбегает к обручу, в котором лежит мяч, отбивает мяч 5 раз, кладет мяч в обруч, бежит к поворотному флажку, обегает его, возвращается по прямой, передает эстафету следующему.</w:t>
      </w:r>
      <w:proofErr w:type="gramEnd"/>
      <w:r w:rsidRPr="005D34CC">
        <w:rPr>
          <w:rFonts w:ascii="Times New Roman" w:hAnsi="Times New Roman" w:cs="Times New Roman"/>
          <w:sz w:val="28"/>
          <w:szCs w:val="28"/>
        </w:rPr>
        <w:t xml:space="preserve"> Во встречных эстафетах дети каждой команды делятся на две равные части и располагаются на противоположных сторонах площадки. По сигналу педагога выполнение игровых заданий начинает один из участников части команды, стоящей за линией старта. Перемещается игрок на противоположную сторону площадки, передает эстафету первому игроку второй части своей команды и встает в конец строя. Игрок, получивший эстафету, передвигается на противоположную сторону площадки. Игра-эстафета может проводиться до тех пор, пока части команд </w:t>
      </w:r>
      <w:proofErr w:type="gramStart"/>
      <w:r w:rsidRPr="005D34CC">
        <w:rPr>
          <w:rFonts w:ascii="Times New Roman" w:hAnsi="Times New Roman" w:cs="Times New Roman"/>
          <w:sz w:val="28"/>
          <w:szCs w:val="28"/>
        </w:rPr>
        <w:t>поменяются местами или пока части команд окажутся</w:t>
      </w:r>
      <w:proofErr w:type="gramEnd"/>
      <w:r w:rsidRPr="005D34CC">
        <w:rPr>
          <w:rFonts w:ascii="Times New Roman" w:hAnsi="Times New Roman" w:cs="Times New Roman"/>
          <w:sz w:val="28"/>
          <w:szCs w:val="28"/>
        </w:rPr>
        <w:t xml:space="preserve"> на своей стороне — в первоначальном построении. </w:t>
      </w:r>
    </w:p>
    <w:p w:rsidR="008A3AF8" w:rsidRPr="00990F73" w:rsidRDefault="008A3AF8" w:rsidP="00990F73">
      <w:pPr>
        <w:spacing w:after="0"/>
        <w:rPr>
          <w:rFonts w:ascii="Times New Roman" w:hAnsi="Times New Roman" w:cs="Times New Roman"/>
          <w:sz w:val="28"/>
          <w:szCs w:val="28"/>
        </w:rPr>
      </w:pPr>
      <w:r w:rsidRPr="00990F73">
        <w:rPr>
          <w:rFonts w:ascii="Times New Roman" w:hAnsi="Times New Roman" w:cs="Times New Roman"/>
          <w:sz w:val="28"/>
          <w:szCs w:val="28"/>
        </w:rPr>
        <w:t xml:space="preserve">Игра-эстафета «Гони мяч» Каждая команда (их может быть 2-3) делится на 2 равные части и располагается на противоположных сторонах зала (площадки). Расстояние между противоположными колоннами 68 м. Первый играющий </w:t>
      </w:r>
      <w:r w:rsidRPr="00990F73">
        <w:rPr>
          <w:rFonts w:ascii="Times New Roman" w:hAnsi="Times New Roman" w:cs="Times New Roman"/>
          <w:sz w:val="28"/>
          <w:szCs w:val="28"/>
        </w:rPr>
        <w:lastRenderedPageBreak/>
        <w:t xml:space="preserve">одной колонны по сигналу бежит, отбивая мяч о пол одной рукой. Добежав до первого в противоположной колонне, передает ему мяч, а сам становится в конец колонны. Получивший мяч без задержки бежит к противоположной колонне, выполняя тоже задание. И так далее. Игра проводится до тех пор, пока части команды не </w:t>
      </w:r>
      <w:proofErr w:type="gramStart"/>
      <w:r w:rsidRPr="00990F73">
        <w:rPr>
          <w:rFonts w:ascii="Times New Roman" w:hAnsi="Times New Roman" w:cs="Times New Roman"/>
          <w:sz w:val="28"/>
          <w:szCs w:val="28"/>
        </w:rPr>
        <w:t>поменяются местами или не окажутся</w:t>
      </w:r>
      <w:proofErr w:type="gramEnd"/>
      <w:r w:rsidRPr="00990F73">
        <w:rPr>
          <w:rFonts w:ascii="Times New Roman" w:hAnsi="Times New Roman" w:cs="Times New Roman"/>
          <w:sz w:val="28"/>
          <w:szCs w:val="28"/>
        </w:rPr>
        <w:t xml:space="preserve"> на своих местах. Игра-эстафета «Будь ловким» Каждая команда делится на 2 равные части, располагается на противоположных сторонах зала. По сигналу первый играющий одной колонны бежит «змейкой» между кеглями, подбегает к кубу, запрыгивает на него, спрыгивает, бежит к обручу, пролезает через обруч снизу, бежит к кубу, запрыгивает на него, спрыгивает, подбегает к кеглям, обегает их «змейкой», передает эстафету игроку из второй колонны, а сам становится в конец колонны. Игра проводится до тех пор, пока части команды не </w:t>
      </w:r>
      <w:proofErr w:type="gramStart"/>
      <w:r w:rsidRPr="00990F73">
        <w:rPr>
          <w:rFonts w:ascii="Times New Roman" w:hAnsi="Times New Roman" w:cs="Times New Roman"/>
          <w:sz w:val="28"/>
          <w:szCs w:val="28"/>
        </w:rPr>
        <w:t>поменяются местами или не окажутся</w:t>
      </w:r>
      <w:proofErr w:type="gramEnd"/>
      <w:r w:rsidRPr="00990F73">
        <w:rPr>
          <w:rFonts w:ascii="Times New Roman" w:hAnsi="Times New Roman" w:cs="Times New Roman"/>
          <w:sz w:val="28"/>
          <w:szCs w:val="28"/>
        </w:rPr>
        <w:t xml:space="preserve"> на своих местах. </w:t>
      </w:r>
    </w:p>
    <w:p w:rsidR="008A3AF8" w:rsidRPr="00990F73" w:rsidRDefault="008A3AF8" w:rsidP="008A3AF8">
      <w:pPr>
        <w:rPr>
          <w:rFonts w:ascii="Times New Roman" w:hAnsi="Times New Roman" w:cs="Times New Roman"/>
          <w:sz w:val="28"/>
          <w:szCs w:val="28"/>
        </w:rPr>
      </w:pPr>
      <w:r w:rsidRPr="00990F73">
        <w:rPr>
          <w:rFonts w:ascii="Times New Roman" w:hAnsi="Times New Roman" w:cs="Times New Roman"/>
          <w:sz w:val="28"/>
          <w:szCs w:val="28"/>
        </w:rPr>
        <w:t xml:space="preserve">В круговых эстафетах игроки или сами перемещаются по кругу, или построены в круг, или, стоя на месте, передают эстафету по цепочке в одну сторону, или передают эстафету по кругу. Игра-эстафета «Лучики» </w:t>
      </w:r>
    </w:p>
    <w:p w:rsidR="008A3AF8" w:rsidRPr="00990F73" w:rsidRDefault="008A3AF8" w:rsidP="008A3AF8">
      <w:pPr>
        <w:rPr>
          <w:rFonts w:ascii="Times New Roman" w:hAnsi="Times New Roman" w:cs="Times New Roman"/>
          <w:sz w:val="28"/>
          <w:szCs w:val="28"/>
        </w:rPr>
      </w:pPr>
      <w:r w:rsidRPr="00990F73">
        <w:rPr>
          <w:rFonts w:ascii="Times New Roman" w:hAnsi="Times New Roman" w:cs="Times New Roman"/>
          <w:sz w:val="28"/>
          <w:szCs w:val="28"/>
        </w:rPr>
        <w:t xml:space="preserve">Все играющие делятся на три-пять </w:t>
      </w:r>
      <w:proofErr w:type="gramStart"/>
      <w:r w:rsidRPr="00990F73">
        <w:rPr>
          <w:rFonts w:ascii="Times New Roman" w:hAnsi="Times New Roman" w:cs="Times New Roman"/>
          <w:sz w:val="28"/>
          <w:szCs w:val="28"/>
        </w:rPr>
        <w:t>команд</w:t>
      </w:r>
      <w:proofErr w:type="gramEnd"/>
      <w:r w:rsidRPr="00990F73">
        <w:rPr>
          <w:rFonts w:ascii="Times New Roman" w:hAnsi="Times New Roman" w:cs="Times New Roman"/>
          <w:sz w:val="28"/>
          <w:szCs w:val="28"/>
        </w:rPr>
        <w:t xml:space="preserve"> и встают лучами от центра круга, повернувшись левым или правым боком к центру, или в колонну. Каждый луч-шеренга (колонна) является командой. Игроки, стоящие крайними от центра круга, держат в правой руке эстафетную палочку (флажок, теннисный мяч, кеглю). По общему сигналу крайние игроки с эстафетой бегут по кругу (в одном направлении) с внешней стороны мимо остальных «лучей» к своей команде и передают палочку ожидающему с края игроку, а затем становятся в конец своей шеренги (колонны). Получивший эстафету так же обегает круг и передает ее третьему номеру и т.д. Когда начинавший игру окажется с края и ему принесут предмет, он поднимает его вверх, возвещая об окончании игры его командой. 3. По способу действий участников эстафеты делятся на индивидуальные и коллективные. </w:t>
      </w:r>
    </w:p>
    <w:p w:rsidR="008A3AF8" w:rsidRPr="00990F73" w:rsidRDefault="008A3AF8" w:rsidP="008A3AF8">
      <w:pPr>
        <w:rPr>
          <w:rFonts w:ascii="Times New Roman" w:hAnsi="Times New Roman" w:cs="Times New Roman"/>
          <w:sz w:val="28"/>
          <w:szCs w:val="28"/>
        </w:rPr>
      </w:pPr>
      <w:r w:rsidRPr="00990F73">
        <w:rPr>
          <w:rFonts w:ascii="Times New Roman" w:hAnsi="Times New Roman" w:cs="Times New Roman"/>
          <w:sz w:val="28"/>
          <w:szCs w:val="28"/>
        </w:rPr>
        <w:t xml:space="preserve">В </w:t>
      </w:r>
      <w:proofErr w:type="gramStart"/>
      <w:r w:rsidRPr="00990F73">
        <w:rPr>
          <w:rFonts w:ascii="Times New Roman" w:hAnsi="Times New Roman" w:cs="Times New Roman"/>
          <w:sz w:val="28"/>
          <w:szCs w:val="28"/>
        </w:rPr>
        <w:t>индивидуальных</w:t>
      </w:r>
      <w:proofErr w:type="gramEnd"/>
      <w:r w:rsidRPr="00990F73">
        <w:rPr>
          <w:rFonts w:ascii="Times New Roman" w:hAnsi="Times New Roman" w:cs="Times New Roman"/>
          <w:sz w:val="28"/>
          <w:szCs w:val="28"/>
        </w:rPr>
        <w:t xml:space="preserve"> - все участники по очереди выполняют обусловленные действия: на месте; с продвижением различными способами; с передвижением и дополнительными заданиями. </w:t>
      </w:r>
    </w:p>
    <w:p w:rsidR="00990F73" w:rsidRDefault="008A3AF8" w:rsidP="008A3AF8">
      <w:pPr>
        <w:rPr>
          <w:rFonts w:ascii="Times New Roman" w:hAnsi="Times New Roman" w:cs="Times New Roman"/>
          <w:sz w:val="28"/>
          <w:szCs w:val="28"/>
        </w:rPr>
      </w:pPr>
      <w:r w:rsidRPr="00990F73">
        <w:rPr>
          <w:rFonts w:ascii="Times New Roman" w:hAnsi="Times New Roman" w:cs="Times New Roman"/>
          <w:sz w:val="28"/>
          <w:szCs w:val="28"/>
        </w:rPr>
        <w:t xml:space="preserve">В коллективных эстафетах участники передвигаются группами: успех решает согласованность действий всех участников команды; используется поочередное движение, сочетаемое с коллективными действиями. 4. </w:t>
      </w:r>
      <w:proofErr w:type="gramStart"/>
      <w:r w:rsidRPr="00990F73">
        <w:rPr>
          <w:rFonts w:ascii="Times New Roman" w:hAnsi="Times New Roman" w:cs="Times New Roman"/>
          <w:sz w:val="28"/>
          <w:szCs w:val="28"/>
        </w:rPr>
        <w:t>Группируются эстафеты и с учетом вида упражнений: гимнастические; легкоатлетические; игровые (бег, прыжки пр.); лыжные; водные.</w:t>
      </w:r>
      <w:proofErr w:type="gramEnd"/>
      <w:r w:rsidRPr="00990F73">
        <w:rPr>
          <w:rFonts w:ascii="Times New Roman" w:hAnsi="Times New Roman" w:cs="Times New Roman"/>
          <w:sz w:val="28"/>
          <w:szCs w:val="28"/>
        </w:rPr>
        <w:t xml:space="preserve"> Также эстафеты могут быть тематическими (сюжетными) и комическими. </w:t>
      </w:r>
    </w:p>
    <w:p w:rsidR="008A3AF8" w:rsidRPr="00990F73" w:rsidRDefault="008A3AF8" w:rsidP="008A3AF8">
      <w:pPr>
        <w:rPr>
          <w:rFonts w:ascii="Times New Roman" w:hAnsi="Times New Roman" w:cs="Times New Roman"/>
          <w:sz w:val="28"/>
          <w:szCs w:val="28"/>
        </w:rPr>
      </w:pPr>
      <w:r w:rsidRPr="00990F73">
        <w:rPr>
          <w:rFonts w:ascii="Times New Roman" w:hAnsi="Times New Roman" w:cs="Times New Roman"/>
          <w:sz w:val="28"/>
          <w:szCs w:val="28"/>
        </w:rPr>
        <w:t>Методика проведения игр-эстафет</w:t>
      </w:r>
      <w:proofErr w:type="gramStart"/>
      <w:r w:rsidRPr="00990F73">
        <w:rPr>
          <w:rFonts w:ascii="Times New Roman" w:hAnsi="Times New Roman" w:cs="Times New Roman"/>
          <w:sz w:val="28"/>
          <w:szCs w:val="28"/>
        </w:rPr>
        <w:t xml:space="preserve"> </w:t>
      </w:r>
      <w:r w:rsidR="00990F73">
        <w:rPr>
          <w:rFonts w:ascii="Times New Roman" w:hAnsi="Times New Roman" w:cs="Times New Roman"/>
          <w:sz w:val="28"/>
          <w:szCs w:val="28"/>
        </w:rPr>
        <w:t>:</w:t>
      </w:r>
      <w:proofErr w:type="gramEnd"/>
    </w:p>
    <w:p w:rsidR="008A3AF8" w:rsidRPr="005D34CC" w:rsidRDefault="008A3AF8" w:rsidP="008A3AF8">
      <w:pPr>
        <w:rPr>
          <w:rFonts w:ascii="Times New Roman" w:hAnsi="Times New Roman" w:cs="Times New Roman"/>
          <w:sz w:val="28"/>
          <w:szCs w:val="28"/>
        </w:rPr>
      </w:pPr>
      <w:r w:rsidRPr="005D34CC">
        <w:rPr>
          <w:rFonts w:ascii="Times New Roman" w:hAnsi="Times New Roman" w:cs="Times New Roman"/>
          <w:sz w:val="28"/>
          <w:szCs w:val="28"/>
        </w:rPr>
        <w:lastRenderedPageBreak/>
        <w:t>В начале учебного года целесообразно проводить игры-эстафеты с более простым содержанием, с менее сложными движениями, с привычным для детей построением команд в колонну по одному, со знакомым направлением движения в зале. Следует подбирать игр</w:t>
      </w:r>
      <w:proofErr w:type="gramStart"/>
      <w:r w:rsidRPr="005D34CC">
        <w:rPr>
          <w:rFonts w:ascii="Times New Roman" w:hAnsi="Times New Roman" w:cs="Times New Roman"/>
          <w:sz w:val="28"/>
          <w:szCs w:val="28"/>
        </w:rPr>
        <w:t>ы</w:t>
      </w:r>
      <w:r w:rsidR="00990F73">
        <w:rPr>
          <w:rFonts w:ascii="Times New Roman" w:hAnsi="Times New Roman" w:cs="Times New Roman"/>
          <w:sz w:val="28"/>
          <w:szCs w:val="28"/>
        </w:rPr>
        <w:t>-</w:t>
      </w:r>
      <w:proofErr w:type="gramEnd"/>
      <w:r w:rsidR="00990F73">
        <w:rPr>
          <w:rFonts w:ascii="Times New Roman" w:hAnsi="Times New Roman" w:cs="Times New Roman"/>
          <w:sz w:val="28"/>
          <w:szCs w:val="28"/>
        </w:rPr>
        <w:t xml:space="preserve"> </w:t>
      </w:r>
      <w:r w:rsidRPr="005D34CC">
        <w:rPr>
          <w:rFonts w:ascii="Times New Roman" w:hAnsi="Times New Roman" w:cs="Times New Roman"/>
          <w:sz w:val="28"/>
          <w:szCs w:val="28"/>
        </w:rPr>
        <w:t xml:space="preserve">эстафеты так, чтобы двигательные задания в них, даже основанные на одном и том же движении, усложнялись постепенно. Такая система работы подводит детей к правильному выполнению движений, к выполнению основных правил в эстафете, обеспечивает повторение и закрепление усвоенных ранее навыков и умений, формирует умение детей передавать эстафету. Требования при отборе заданий для игр-эстафет </w:t>
      </w:r>
    </w:p>
    <w:p w:rsidR="008A3AF8" w:rsidRPr="005D34CC" w:rsidRDefault="008A3AF8" w:rsidP="008A3AF8">
      <w:pPr>
        <w:rPr>
          <w:rFonts w:ascii="Times New Roman" w:hAnsi="Times New Roman" w:cs="Times New Roman"/>
          <w:sz w:val="28"/>
          <w:szCs w:val="28"/>
        </w:rPr>
      </w:pPr>
      <w:r w:rsidRPr="005D34CC">
        <w:rPr>
          <w:rFonts w:ascii="Times New Roman" w:hAnsi="Times New Roman" w:cs="Times New Roman"/>
          <w:sz w:val="28"/>
          <w:szCs w:val="28"/>
        </w:rPr>
        <w:t>1. Игровые действия и правила должны соответствовать возрастным особенностям и уровню физической подготовленности детей, их умениям, навыкам, возможностям. 2. Необходимо учитывать время года (в холодную сырую погоду не следует проводить игры</w:t>
      </w:r>
      <w:r w:rsidR="00990F73">
        <w:rPr>
          <w:rFonts w:ascii="Times New Roman" w:hAnsi="Times New Roman" w:cs="Times New Roman"/>
          <w:sz w:val="28"/>
          <w:szCs w:val="28"/>
        </w:rPr>
        <w:t xml:space="preserve"> - </w:t>
      </w:r>
      <w:r w:rsidRPr="005D34CC">
        <w:rPr>
          <w:rFonts w:ascii="Times New Roman" w:hAnsi="Times New Roman" w:cs="Times New Roman"/>
          <w:sz w:val="28"/>
          <w:szCs w:val="28"/>
        </w:rPr>
        <w:t xml:space="preserve">эстафеты на улице – это может спровоцировать простуду). 3. Учитывать место в режиме дня, предшествующую и последующую деятельность детей. 4. Учитывать время приема пищи (через 25-30 минут после еды, но и не перед едой). 5. Учитывать условия и место проведения (размер зала или площадки, наличие инвентаря). </w:t>
      </w:r>
    </w:p>
    <w:p w:rsidR="008A3AF8" w:rsidRPr="005D34CC" w:rsidRDefault="008A3AF8" w:rsidP="008A3AF8">
      <w:pPr>
        <w:rPr>
          <w:rFonts w:ascii="Times New Roman" w:hAnsi="Times New Roman" w:cs="Times New Roman"/>
          <w:sz w:val="28"/>
          <w:szCs w:val="28"/>
        </w:rPr>
      </w:pPr>
      <w:r w:rsidRPr="005D34CC">
        <w:rPr>
          <w:rFonts w:ascii="Times New Roman" w:hAnsi="Times New Roman" w:cs="Times New Roman"/>
          <w:sz w:val="28"/>
          <w:szCs w:val="28"/>
        </w:rPr>
        <w:t>Требования к воспитателю при проведении игр-эстафет</w:t>
      </w:r>
      <w:r w:rsidR="00990F73">
        <w:rPr>
          <w:rFonts w:ascii="Times New Roman" w:hAnsi="Times New Roman" w:cs="Times New Roman"/>
          <w:sz w:val="28"/>
          <w:szCs w:val="28"/>
        </w:rPr>
        <w:t>.</w:t>
      </w:r>
      <w:r w:rsidRPr="005D34CC">
        <w:rPr>
          <w:rFonts w:ascii="Times New Roman" w:hAnsi="Times New Roman" w:cs="Times New Roman"/>
          <w:sz w:val="28"/>
          <w:szCs w:val="28"/>
        </w:rPr>
        <w:t xml:space="preserve"> При организации и проведении игр-эстафет к воспитателю предъявляются следующие требования: </w:t>
      </w:r>
    </w:p>
    <w:p w:rsidR="008A3AF8" w:rsidRPr="005D34CC" w:rsidRDefault="008A3AF8" w:rsidP="008A3AF8">
      <w:pPr>
        <w:rPr>
          <w:rFonts w:ascii="Times New Roman" w:hAnsi="Times New Roman" w:cs="Times New Roman"/>
          <w:sz w:val="28"/>
          <w:szCs w:val="28"/>
        </w:rPr>
      </w:pPr>
      <w:proofErr w:type="gramStart"/>
      <w:r w:rsidRPr="005D34CC">
        <w:rPr>
          <w:rFonts w:ascii="Times New Roman" w:hAnsi="Times New Roman" w:cs="Times New Roman"/>
          <w:sz w:val="28"/>
          <w:szCs w:val="28"/>
        </w:rPr>
        <w:t xml:space="preserve"> подготовить площадку (обозначить линию старта, линию поворота – не менее 1,5 м от стены); </w:t>
      </w:r>
      <w:r w:rsidRPr="005D34CC">
        <w:rPr>
          <w:rFonts w:ascii="Times New Roman" w:hAnsi="Times New Roman" w:cs="Times New Roman"/>
          <w:sz w:val="28"/>
          <w:szCs w:val="28"/>
        </w:rPr>
        <w:t xml:space="preserve"> подготовить необходимый инвентарь (безопасный, яркий, соответствующий возрастным и функциональным возможностям детей); </w:t>
      </w:r>
      <w:r w:rsidRPr="005D34CC">
        <w:rPr>
          <w:rFonts w:ascii="Times New Roman" w:hAnsi="Times New Roman" w:cs="Times New Roman"/>
          <w:sz w:val="28"/>
          <w:szCs w:val="28"/>
        </w:rPr>
        <w:t xml:space="preserve"> продумать размещение оборудования (чтобы не было никаких задержек); </w:t>
      </w:r>
      <w:r w:rsidRPr="005D34CC">
        <w:rPr>
          <w:rFonts w:ascii="Times New Roman" w:hAnsi="Times New Roman" w:cs="Times New Roman"/>
          <w:sz w:val="28"/>
          <w:szCs w:val="28"/>
        </w:rPr>
        <w:t xml:space="preserve"> изготовить вместе с детьми коллективную эмблему; </w:t>
      </w:r>
      <w:r w:rsidRPr="005D34CC">
        <w:rPr>
          <w:rFonts w:ascii="Times New Roman" w:hAnsi="Times New Roman" w:cs="Times New Roman"/>
          <w:sz w:val="28"/>
          <w:szCs w:val="28"/>
        </w:rPr>
        <w:t xml:space="preserve"> изготовить эмблему каждому ребенку; </w:t>
      </w:r>
      <w:r w:rsidRPr="005D34CC">
        <w:rPr>
          <w:rFonts w:ascii="Times New Roman" w:hAnsi="Times New Roman" w:cs="Times New Roman"/>
          <w:sz w:val="28"/>
          <w:szCs w:val="28"/>
        </w:rPr>
        <w:t> подготовить индивидуальные призы (медали, грамоты, небольшие сувениры, поделки и другое);</w:t>
      </w:r>
      <w:proofErr w:type="gramEnd"/>
      <w:r w:rsidRPr="005D34CC">
        <w:rPr>
          <w:rFonts w:ascii="Times New Roman" w:hAnsi="Times New Roman" w:cs="Times New Roman"/>
          <w:sz w:val="28"/>
          <w:szCs w:val="28"/>
        </w:rPr>
        <w:t xml:space="preserve"> </w:t>
      </w:r>
      <w:r w:rsidRPr="005D34CC">
        <w:rPr>
          <w:rFonts w:ascii="Times New Roman" w:hAnsi="Times New Roman" w:cs="Times New Roman"/>
          <w:sz w:val="28"/>
          <w:szCs w:val="28"/>
        </w:rPr>
        <w:t xml:space="preserve"> </w:t>
      </w:r>
      <w:proofErr w:type="gramStart"/>
      <w:r w:rsidRPr="005D34CC">
        <w:rPr>
          <w:rFonts w:ascii="Times New Roman" w:hAnsi="Times New Roman" w:cs="Times New Roman"/>
          <w:sz w:val="28"/>
          <w:szCs w:val="28"/>
        </w:rPr>
        <w:t xml:space="preserve">подготовить места для «болельщиков»; </w:t>
      </w:r>
      <w:r w:rsidRPr="005D34CC">
        <w:rPr>
          <w:rFonts w:ascii="Times New Roman" w:hAnsi="Times New Roman" w:cs="Times New Roman"/>
          <w:sz w:val="28"/>
          <w:szCs w:val="28"/>
        </w:rPr>
        <w:t xml:space="preserve"> знать правила игры и ее содержание; </w:t>
      </w:r>
      <w:r w:rsidRPr="005D34CC">
        <w:rPr>
          <w:rFonts w:ascii="Times New Roman" w:hAnsi="Times New Roman" w:cs="Times New Roman"/>
          <w:sz w:val="28"/>
          <w:szCs w:val="28"/>
        </w:rPr>
        <w:t xml:space="preserve"> четко, кратко, последовательно объяснить правила игры детям; </w:t>
      </w:r>
      <w:r w:rsidRPr="005D34CC">
        <w:rPr>
          <w:rFonts w:ascii="Times New Roman" w:hAnsi="Times New Roman" w:cs="Times New Roman"/>
          <w:sz w:val="28"/>
          <w:szCs w:val="28"/>
        </w:rPr>
        <w:t xml:space="preserve"> изложить детям условия определения победителя; </w:t>
      </w:r>
      <w:r w:rsidRPr="005D34CC">
        <w:rPr>
          <w:rFonts w:ascii="Times New Roman" w:hAnsi="Times New Roman" w:cs="Times New Roman"/>
          <w:sz w:val="28"/>
          <w:szCs w:val="28"/>
        </w:rPr>
        <w:t xml:space="preserve"> разучить с детьми </w:t>
      </w:r>
      <w:proofErr w:type="spellStart"/>
      <w:r w:rsidRPr="005D34CC">
        <w:rPr>
          <w:rFonts w:ascii="Times New Roman" w:hAnsi="Times New Roman" w:cs="Times New Roman"/>
          <w:sz w:val="28"/>
          <w:szCs w:val="28"/>
        </w:rPr>
        <w:t>речевки</w:t>
      </w:r>
      <w:proofErr w:type="spellEnd"/>
      <w:r w:rsidRPr="005D34CC">
        <w:rPr>
          <w:rFonts w:ascii="Times New Roman" w:hAnsi="Times New Roman" w:cs="Times New Roman"/>
          <w:sz w:val="28"/>
          <w:szCs w:val="28"/>
        </w:rPr>
        <w:t xml:space="preserve">, девизы, познакомить со сложными сочетаниями в игре; </w:t>
      </w:r>
      <w:r w:rsidRPr="005D34CC">
        <w:rPr>
          <w:rFonts w:ascii="Times New Roman" w:hAnsi="Times New Roman" w:cs="Times New Roman"/>
          <w:sz w:val="28"/>
          <w:szCs w:val="28"/>
        </w:rPr>
        <w:t xml:space="preserve"> распределить детей на команды сравнительно равные по силам; </w:t>
      </w:r>
      <w:r w:rsidRPr="005D34CC">
        <w:rPr>
          <w:rFonts w:ascii="Times New Roman" w:hAnsi="Times New Roman" w:cs="Times New Roman"/>
          <w:sz w:val="28"/>
          <w:szCs w:val="28"/>
        </w:rPr>
        <w:t xml:space="preserve"> выбрать капитанов команд; </w:t>
      </w:r>
      <w:r w:rsidRPr="005D34CC">
        <w:rPr>
          <w:rFonts w:ascii="Times New Roman" w:hAnsi="Times New Roman" w:cs="Times New Roman"/>
          <w:sz w:val="28"/>
          <w:szCs w:val="28"/>
        </w:rPr>
        <w:t xml:space="preserve"> показывать движения, сопровождая словами (на начальных этапах разучивания </w:t>
      </w:r>
      <w:proofErr w:type="spellStart"/>
      <w:r w:rsidRPr="005D34CC">
        <w:rPr>
          <w:rFonts w:ascii="Times New Roman" w:hAnsi="Times New Roman" w:cs="Times New Roman"/>
          <w:sz w:val="28"/>
          <w:szCs w:val="28"/>
        </w:rPr>
        <w:t>игрэстафет</w:t>
      </w:r>
      <w:proofErr w:type="spellEnd"/>
      <w:r w:rsidRPr="005D34CC">
        <w:rPr>
          <w:rFonts w:ascii="Times New Roman" w:hAnsi="Times New Roman" w:cs="Times New Roman"/>
          <w:sz w:val="28"/>
          <w:szCs w:val="28"/>
        </w:rPr>
        <w:t>);</w:t>
      </w:r>
      <w:proofErr w:type="gramEnd"/>
      <w:r w:rsidRPr="005D34CC">
        <w:rPr>
          <w:rFonts w:ascii="Times New Roman" w:hAnsi="Times New Roman" w:cs="Times New Roman"/>
          <w:sz w:val="28"/>
          <w:szCs w:val="28"/>
        </w:rPr>
        <w:t xml:space="preserve"> </w:t>
      </w:r>
      <w:r w:rsidRPr="005D34CC">
        <w:rPr>
          <w:rFonts w:ascii="Times New Roman" w:hAnsi="Times New Roman" w:cs="Times New Roman"/>
          <w:sz w:val="28"/>
          <w:szCs w:val="28"/>
        </w:rPr>
        <w:t xml:space="preserve"> работать с детьми индивидуально по ходу игры: ободрить, </w:t>
      </w:r>
      <w:proofErr w:type="gramStart"/>
      <w:r w:rsidRPr="005D34CC">
        <w:rPr>
          <w:rFonts w:ascii="Times New Roman" w:hAnsi="Times New Roman" w:cs="Times New Roman"/>
          <w:sz w:val="28"/>
          <w:szCs w:val="28"/>
        </w:rPr>
        <w:t>подсказать</w:t>
      </w:r>
      <w:proofErr w:type="gramEnd"/>
      <w:r w:rsidRPr="005D34CC">
        <w:rPr>
          <w:rFonts w:ascii="Times New Roman" w:hAnsi="Times New Roman" w:cs="Times New Roman"/>
          <w:sz w:val="28"/>
          <w:szCs w:val="28"/>
        </w:rPr>
        <w:t xml:space="preserve"> как лучше выполнить задание; </w:t>
      </w:r>
      <w:r w:rsidRPr="005D34CC">
        <w:rPr>
          <w:rFonts w:ascii="Times New Roman" w:hAnsi="Times New Roman" w:cs="Times New Roman"/>
          <w:sz w:val="28"/>
          <w:szCs w:val="28"/>
        </w:rPr>
        <w:t xml:space="preserve"> находиться у сложного препятствия, чтобы оказать помощь или подстраховать некоторых детей; </w:t>
      </w:r>
      <w:r w:rsidRPr="005D34CC">
        <w:rPr>
          <w:rFonts w:ascii="Times New Roman" w:hAnsi="Times New Roman" w:cs="Times New Roman"/>
          <w:sz w:val="28"/>
          <w:szCs w:val="28"/>
        </w:rPr>
        <w:t xml:space="preserve"> следить за физическим состоянием здоровья детей (нагрузка дозируется); </w:t>
      </w:r>
    </w:p>
    <w:p w:rsidR="008A3AF8" w:rsidRPr="005D34CC" w:rsidRDefault="008A3AF8" w:rsidP="008A3AF8">
      <w:pPr>
        <w:rPr>
          <w:rFonts w:ascii="Times New Roman" w:hAnsi="Times New Roman" w:cs="Times New Roman"/>
          <w:sz w:val="28"/>
          <w:szCs w:val="28"/>
        </w:rPr>
      </w:pPr>
      <w:proofErr w:type="gramStart"/>
      <w:r w:rsidRPr="005D34CC">
        <w:rPr>
          <w:rFonts w:ascii="Times New Roman" w:hAnsi="Times New Roman" w:cs="Times New Roman"/>
          <w:sz w:val="28"/>
          <w:szCs w:val="28"/>
        </w:rPr>
        <w:t xml:space="preserve"> подвести итог, кратко анализируя ход игры, ошибки детей и их причины, неудачи команды в целом, назвать детей, проявивших смелость, выдержку, </w:t>
      </w:r>
      <w:r w:rsidRPr="005D34CC">
        <w:rPr>
          <w:rFonts w:ascii="Times New Roman" w:hAnsi="Times New Roman" w:cs="Times New Roman"/>
          <w:sz w:val="28"/>
          <w:szCs w:val="28"/>
        </w:rPr>
        <w:lastRenderedPageBreak/>
        <w:t xml:space="preserve">товарищескую взаимопомощь; </w:t>
      </w:r>
      <w:r w:rsidRPr="005D34CC">
        <w:rPr>
          <w:rFonts w:ascii="Times New Roman" w:hAnsi="Times New Roman" w:cs="Times New Roman"/>
          <w:sz w:val="28"/>
          <w:szCs w:val="28"/>
        </w:rPr>
        <w:t xml:space="preserve"> вручить детям медали, сувениры, значки и т.д.; </w:t>
      </w:r>
      <w:r w:rsidRPr="005D34CC">
        <w:rPr>
          <w:rFonts w:ascii="Times New Roman" w:hAnsi="Times New Roman" w:cs="Times New Roman"/>
          <w:sz w:val="28"/>
          <w:szCs w:val="28"/>
        </w:rPr>
        <w:t xml:space="preserve"> оформить альбомы с фотографиями или выставку «Олимпийские звездочки», «Наши чемпионы». </w:t>
      </w:r>
      <w:proofErr w:type="gramEnd"/>
    </w:p>
    <w:p w:rsidR="008A3AF8" w:rsidRPr="005D34CC" w:rsidRDefault="008A3AF8" w:rsidP="008A3AF8">
      <w:pPr>
        <w:rPr>
          <w:rFonts w:ascii="Times New Roman" w:hAnsi="Times New Roman" w:cs="Times New Roman"/>
          <w:sz w:val="28"/>
          <w:szCs w:val="28"/>
        </w:rPr>
      </w:pPr>
      <w:r w:rsidRPr="005D34CC">
        <w:rPr>
          <w:rFonts w:ascii="Times New Roman" w:hAnsi="Times New Roman" w:cs="Times New Roman"/>
          <w:sz w:val="28"/>
          <w:szCs w:val="28"/>
        </w:rPr>
        <w:t xml:space="preserve">В играх-эстафетах дети приобретают двигательный опыт, сопереживают успехи и неудачи своих товарищей, радуются достижениям, поддерживают дружеские взаимоотношения между собой, наиболее полно реализуют свои возможности, как физические, так и нравственно-волевые. </w:t>
      </w:r>
    </w:p>
    <w:p w:rsidR="008A3AF8" w:rsidRPr="005D34CC" w:rsidRDefault="008A3AF8" w:rsidP="00E1508B">
      <w:pPr>
        <w:rPr>
          <w:rFonts w:ascii="Times New Roman" w:hAnsi="Times New Roman" w:cs="Times New Roman"/>
          <w:sz w:val="28"/>
          <w:szCs w:val="28"/>
        </w:rPr>
      </w:pPr>
      <w:r w:rsidRPr="005D34CC">
        <w:rPr>
          <w:rFonts w:ascii="Times New Roman" w:hAnsi="Times New Roman" w:cs="Times New Roman"/>
          <w:sz w:val="28"/>
          <w:szCs w:val="28"/>
        </w:rPr>
        <w:t xml:space="preserve">Таким образом, использование игр-эстафет в работе с дошкольниками помогает педагогам не только решать образовательные и воспитательные задачи, но и позволяет разнообразить двигательный досуг детей. </w:t>
      </w:r>
    </w:p>
    <w:p w:rsidR="008A3AF8" w:rsidRPr="00990F73" w:rsidRDefault="008A3AF8" w:rsidP="008A3AF8">
      <w:pPr>
        <w:rPr>
          <w:rFonts w:ascii="Times New Roman" w:hAnsi="Times New Roman" w:cs="Times New Roman"/>
          <w:sz w:val="28"/>
          <w:szCs w:val="28"/>
        </w:rPr>
      </w:pPr>
      <w:r w:rsidRPr="00990F73">
        <w:rPr>
          <w:rFonts w:ascii="Times New Roman" w:hAnsi="Times New Roman" w:cs="Times New Roman"/>
          <w:sz w:val="28"/>
          <w:szCs w:val="28"/>
          <w:shd w:val="clear" w:color="auto" w:fill="FFFFFF"/>
        </w:rPr>
        <w:t>Радость и удовлетворение сопровождает интересную, активную и доступную для ребенка эстафету, она захватывает его, оказывая положительное влияние на общее физическое состояние и умственное развитие. Именно игры - эстафеты дают возможность регулировать психическую и физическую нагрузку, доставляя детям много радости и удовлетворения. Е.А. Аркин указывает: «...игра, как никакая другая деятельность, способна организовать все силы ребенка, наполнить его существо самыми яркими эмоциями и таким образом в одно время и заглушать зарождающееся чувство усталости и доводить до высшей степени работоспособность организма». Обычно существует взгляд, что всякая подвижная игра должна вызвать у ребенка восторг, громкий смех, визг, если же этого нет, считают, что игра прошла вяло и плохо. Это неверно. Если в игре дети сосредоточены, активно выполняют все правила игры и серьезно относятся к порученной им роли, значит, цель достигнута. Перед началом игры взрослый выразительно объясняет правила, специально обращая внимание детей на сигналы (зрительные - цвет флажка, ленточки; слуховые - слово, хлопок в ладоши, удар в бубен, музыкальное сопровождение и т. д.), по которым им следует менять или прекращать свои действия. Дети, запоминая новые слова и их значение, тренируют память, их речевое общение с воспитателем во время подвижных игр усиливается. На занятиях они сами часто просят поиграть в знакомые игры - эстафеты.</w:t>
      </w:r>
    </w:p>
    <w:sectPr w:rsidR="008A3AF8" w:rsidRPr="00990F73" w:rsidSect="00144DF5">
      <w:pgSz w:w="11906" w:h="16838"/>
      <w:pgMar w:top="851" w:right="991" w:bottom="1134" w:left="1134" w:header="708" w:footer="708" w:gutter="0"/>
      <w:pgBorders w:offsetFrom="page">
        <w:top w:val="thinThickThinSmallGap" w:sz="24" w:space="24" w:color="D99594" w:themeColor="accent2" w:themeTint="99"/>
        <w:left w:val="thinThickThinSmallGap" w:sz="24" w:space="24" w:color="D99594" w:themeColor="accent2" w:themeTint="99"/>
        <w:bottom w:val="thinThickThinSmallGap" w:sz="24" w:space="24" w:color="D99594" w:themeColor="accent2" w:themeTint="99"/>
        <w:right w:val="thinThickThinSmallGap" w:sz="24" w:space="24" w:color="D99594" w:themeColor="accen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F43F9"/>
    <w:multiLevelType w:val="multilevel"/>
    <w:tmpl w:val="E672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7E6B8E"/>
    <w:multiLevelType w:val="hybridMultilevel"/>
    <w:tmpl w:val="C6F2D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783CB4"/>
    <w:multiLevelType w:val="multilevel"/>
    <w:tmpl w:val="461C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A3AF8"/>
    <w:rsid w:val="000061E7"/>
    <w:rsid w:val="00144DF5"/>
    <w:rsid w:val="00154FD8"/>
    <w:rsid w:val="005D34CC"/>
    <w:rsid w:val="00751204"/>
    <w:rsid w:val="007769AA"/>
    <w:rsid w:val="008A3AF8"/>
    <w:rsid w:val="00973A45"/>
    <w:rsid w:val="00990F73"/>
    <w:rsid w:val="00B84CEA"/>
    <w:rsid w:val="00BC3176"/>
    <w:rsid w:val="00BC3CAE"/>
    <w:rsid w:val="00C05B4B"/>
    <w:rsid w:val="00E1508B"/>
    <w:rsid w:val="00E60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8A3A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A3AF8"/>
  </w:style>
  <w:style w:type="paragraph" w:customStyle="1" w:styleId="c11">
    <w:name w:val="c11"/>
    <w:basedOn w:val="a"/>
    <w:rsid w:val="008A3A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A3AF8"/>
  </w:style>
  <w:style w:type="paragraph" w:customStyle="1" w:styleId="c19">
    <w:name w:val="c19"/>
    <w:basedOn w:val="a"/>
    <w:rsid w:val="008A3A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8A3A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8A3A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8A3A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8A3A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8A3A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8A3AF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8A3AF8"/>
    <w:pPr>
      <w:ind w:left="720"/>
      <w:contextualSpacing/>
    </w:pPr>
  </w:style>
  <w:style w:type="paragraph" w:styleId="a4">
    <w:name w:val="Balloon Text"/>
    <w:basedOn w:val="a"/>
    <w:link w:val="a5"/>
    <w:uiPriority w:val="99"/>
    <w:semiHidden/>
    <w:unhideWhenUsed/>
    <w:rsid w:val="005D34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34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1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4749</Words>
  <Characters>27072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14</cp:revision>
  <cp:lastPrinted>2024-03-11T09:13:00Z</cp:lastPrinted>
  <dcterms:created xsi:type="dcterms:W3CDTF">2019-11-26T08:37:00Z</dcterms:created>
  <dcterms:modified xsi:type="dcterms:W3CDTF">2024-03-11T09:20:00Z</dcterms:modified>
</cp:coreProperties>
</file>